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РОССИЙСКАЯ ФЕДЕРАЦИЯ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ФЕДЕРАЛЬНЫЙ ЗАКОН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О государственной гражданской службе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Принят Государственной Думой                               7 июля 2004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Одобрен Советом Федерации                                    15 июля 2004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(В редакции федеральных законов </w:t>
      </w:r>
      <w:hyperlink r:id="rId4" w:tgtFrame="contents" w:history="1">
        <w:r w:rsidRPr="00184C37">
          <w:rPr>
            <w:rFonts w:ascii="Times New Roman" w:eastAsia="Times New Roman" w:hAnsi="Times New Roman" w:cs="Times New Roman"/>
            <w:color w:val="0000FF"/>
            <w:sz w:val="24"/>
            <w:szCs w:val="24"/>
            <w:u w:val="single"/>
            <w:lang w:eastAsia="ru-RU"/>
          </w:rPr>
          <w:t>от 02.02.2006 № 19-ФЗ</w:t>
        </w:r>
      </w:hyperlink>
      <w:r w:rsidRPr="00184C37">
        <w:rPr>
          <w:rFonts w:ascii="Times New Roman" w:eastAsia="Times New Roman" w:hAnsi="Times New Roman" w:cs="Times New Roman"/>
          <w:sz w:val="24"/>
          <w:szCs w:val="24"/>
          <w:lang w:eastAsia="ru-RU"/>
        </w:rPr>
        <w:t xml:space="preserve">, </w:t>
      </w:r>
      <w:hyperlink r:id="rId5" w:tgtFrame="contents" w:history="1">
        <w:r w:rsidRPr="00184C37">
          <w:rPr>
            <w:rFonts w:ascii="Times New Roman" w:eastAsia="Times New Roman" w:hAnsi="Times New Roman" w:cs="Times New Roman"/>
            <w:color w:val="0000FF"/>
            <w:sz w:val="24"/>
            <w:szCs w:val="24"/>
            <w:u w:val="single"/>
            <w:lang w:eastAsia="ru-RU"/>
          </w:rPr>
          <w:t>от 02.03.2007 № 24-ФЗ</w:t>
        </w:r>
      </w:hyperlink>
      <w:r w:rsidRPr="00184C37">
        <w:rPr>
          <w:rFonts w:ascii="Times New Roman" w:eastAsia="Times New Roman" w:hAnsi="Times New Roman" w:cs="Times New Roman"/>
          <w:sz w:val="24"/>
          <w:szCs w:val="24"/>
          <w:lang w:eastAsia="ru-RU"/>
        </w:rPr>
        <w:t xml:space="preserve">, </w:t>
      </w:r>
      <w:hyperlink r:id="rId6" w:tgtFrame="contents" w:history="1">
        <w:r w:rsidRPr="00184C37">
          <w:rPr>
            <w:rFonts w:ascii="Times New Roman" w:eastAsia="Times New Roman" w:hAnsi="Times New Roman" w:cs="Times New Roman"/>
            <w:color w:val="0000FF"/>
            <w:sz w:val="24"/>
            <w:szCs w:val="24"/>
            <w:u w:val="single"/>
            <w:lang w:eastAsia="ru-RU"/>
          </w:rPr>
          <w:t>от 12.04.2007 № 48-ФЗ</w:t>
        </w:r>
      </w:hyperlink>
      <w:r w:rsidRPr="00184C37">
        <w:rPr>
          <w:rFonts w:ascii="Times New Roman" w:eastAsia="Times New Roman" w:hAnsi="Times New Roman" w:cs="Times New Roman"/>
          <w:sz w:val="24"/>
          <w:szCs w:val="24"/>
          <w:lang w:eastAsia="ru-RU"/>
        </w:rPr>
        <w:t xml:space="preserve">, </w:t>
      </w:r>
      <w:hyperlink r:id="rId7" w:tgtFrame="contents" w:history="1">
        <w:r w:rsidRPr="00184C37">
          <w:rPr>
            <w:rFonts w:ascii="Times New Roman" w:eastAsia="Times New Roman" w:hAnsi="Times New Roman" w:cs="Times New Roman"/>
            <w:color w:val="0000FF"/>
            <w:sz w:val="24"/>
            <w:szCs w:val="24"/>
            <w:u w:val="single"/>
            <w:lang w:eastAsia="ru-RU"/>
          </w:rPr>
          <w:t>от 01.12.2007 № 309-ФЗ</w:t>
        </w:r>
      </w:hyperlink>
      <w:r w:rsidRPr="00184C37">
        <w:rPr>
          <w:rFonts w:ascii="Times New Roman" w:eastAsia="Times New Roman" w:hAnsi="Times New Roman" w:cs="Times New Roman"/>
          <w:sz w:val="24"/>
          <w:szCs w:val="24"/>
          <w:lang w:eastAsia="ru-RU"/>
        </w:rPr>
        <w:t xml:space="preserve">, </w:t>
      </w:r>
      <w:hyperlink r:id="rId8" w:tgtFrame="contents" w:history="1">
        <w:r w:rsidRPr="00184C37">
          <w:rPr>
            <w:rFonts w:ascii="Times New Roman" w:eastAsia="Times New Roman" w:hAnsi="Times New Roman" w:cs="Times New Roman"/>
            <w:color w:val="0000FF"/>
            <w:sz w:val="24"/>
            <w:szCs w:val="24"/>
            <w:u w:val="single"/>
            <w:lang w:eastAsia="ru-RU"/>
          </w:rPr>
          <w:t>от 29.03.2008 № 30-ФЗ</w:t>
        </w:r>
      </w:hyperlink>
      <w:r w:rsidRPr="00184C37">
        <w:rPr>
          <w:rFonts w:ascii="Times New Roman" w:eastAsia="Times New Roman" w:hAnsi="Times New Roman" w:cs="Times New Roman"/>
          <w:sz w:val="24"/>
          <w:szCs w:val="24"/>
          <w:lang w:eastAsia="ru-RU"/>
        </w:rPr>
        <w:t xml:space="preserve">, </w:t>
      </w:r>
      <w:hyperlink r:id="rId9" w:tgtFrame="contents" w:history="1">
        <w:r w:rsidRPr="00184C37">
          <w:rPr>
            <w:rFonts w:ascii="Times New Roman" w:eastAsia="Times New Roman" w:hAnsi="Times New Roman" w:cs="Times New Roman"/>
            <w:color w:val="0000FF"/>
            <w:sz w:val="24"/>
            <w:szCs w:val="24"/>
            <w:u w:val="single"/>
            <w:lang w:eastAsia="ru-RU"/>
          </w:rPr>
          <w:t>от 23.07.2008 № 160-ФЗ</w:t>
        </w:r>
      </w:hyperlink>
      <w:r w:rsidRPr="00184C37">
        <w:rPr>
          <w:rFonts w:ascii="Times New Roman" w:eastAsia="Times New Roman" w:hAnsi="Times New Roman" w:cs="Times New Roman"/>
          <w:sz w:val="24"/>
          <w:szCs w:val="24"/>
          <w:lang w:eastAsia="ru-RU"/>
        </w:rPr>
        <w:t xml:space="preserve">, </w:t>
      </w:r>
      <w:hyperlink r:id="rId10"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 xml:space="preserve">, </w:t>
      </w:r>
      <w:hyperlink r:id="rId11" w:tgtFrame="contents" w:history="1">
        <w:r w:rsidRPr="00184C37">
          <w:rPr>
            <w:rFonts w:ascii="Times New Roman" w:eastAsia="Times New Roman" w:hAnsi="Times New Roman" w:cs="Times New Roman"/>
            <w:color w:val="0000FF"/>
            <w:sz w:val="24"/>
            <w:szCs w:val="24"/>
            <w:u w:val="single"/>
            <w:lang w:eastAsia="ru-RU"/>
          </w:rPr>
          <w:t>от 17.07.2009 № 160-ФЗ</w:t>
        </w:r>
      </w:hyperlink>
      <w:r w:rsidRPr="00184C37">
        <w:rPr>
          <w:rFonts w:ascii="Times New Roman" w:eastAsia="Times New Roman" w:hAnsi="Times New Roman" w:cs="Times New Roman"/>
          <w:sz w:val="24"/>
          <w:szCs w:val="24"/>
          <w:lang w:eastAsia="ru-RU"/>
        </w:rPr>
        <w:t xml:space="preserve">, </w:t>
      </w:r>
      <w:hyperlink r:id="rId12" w:tgtFrame="contents" w:history="1">
        <w:r w:rsidRPr="00184C37">
          <w:rPr>
            <w:rFonts w:ascii="Times New Roman" w:eastAsia="Times New Roman" w:hAnsi="Times New Roman" w:cs="Times New Roman"/>
            <w:color w:val="0000FF"/>
            <w:sz w:val="24"/>
            <w:szCs w:val="24"/>
            <w:u w:val="single"/>
            <w:lang w:eastAsia="ru-RU"/>
          </w:rPr>
          <w:t>от 18.07.2009 № 187-ФЗ</w:t>
        </w:r>
      </w:hyperlink>
      <w:r w:rsidRPr="00184C37">
        <w:rPr>
          <w:rFonts w:ascii="Times New Roman" w:eastAsia="Times New Roman" w:hAnsi="Times New Roman" w:cs="Times New Roman"/>
          <w:sz w:val="24"/>
          <w:szCs w:val="24"/>
          <w:lang w:eastAsia="ru-RU"/>
        </w:rPr>
        <w:t xml:space="preserve">, </w:t>
      </w:r>
      <w:hyperlink r:id="rId13" w:tgtFrame="contents" w:history="1">
        <w:r w:rsidRPr="00184C37">
          <w:rPr>
            <w:rFonts w:ascii="Times New Roman" w:eastAsia="Times New Roman" w:hAnsi="Times New Roman" w:cs="Times New Roman"/>
            <w:color w:val="0000FF"/>
            <w:sz w:val="24"/>
            <w:szCs w:val="24"/>
            <w:u w:val="single"/>
            <w:lang w:eastAsia="ru-RU"/>
          </w:rPr>
          <w:t>от 25.11.2009 № 269-ФЗ</w:t>
        </w:r>
      </w:hyperlink>
      <w:r w:rsidRPr="00184C37">
        <w:rPr>
          <w:rFonts w:ascii="Times New Roman" w:eastAsia="Times New Roman" w:hAnsi="Times New Roman" w:cs="Times New Roman"/>
          <w:sz w:val="24"/>
          <w:szCs w:val="24"/>
          <w:lang w:eastAsia="ru-RU"/>
        </w:rPr>
        <w:t xml:space="preserve">, </w:t>
      </w:r>
      <w:hyperlink r:id="rId14" w:tgtFrame="contents" w:history="1">
        <w:r w:rsidRPr="00184C37">
          <w:rPr>
            <w:rFonts w:ascii="Times New Roman" w:eastAsia="Times New Roman" w:hAnsi="Times New Roman" w:cs="Times New Roman"/>
            <w:color w:val="0000FF"/>
            <w:sz w:val="24"/>
            <w:szCs w:val="24"/>
            <w:u w:val="single"/>
            <w:lang w:eastAsia="ru-RU"/>
          </w:rPr>
          <w:t>от 17.12.2009 № 322-ФЗ</w:t>
        </w:r>
      </w:hyperlink>
      <w:r w:rsidRPr="00184C37">
        <w:rPr>
          <w:rFonts w:ascii="Times New Roman" w:eastAsia="Times New Roman" w:hAnsi="Times New Roman" w:cs="Times New Roman"/>
          <w:sz w:val="24"/>
          <w:szCs w:val="24"/>
          <w:lang w:eastAsia="ru-RU"/>
        </w:rPr>
        <w:t xml:space="preserve">, </w:t>
      </w:r>
      <w:hyperlink r:id="rId15" w:tgtFrame="contents" w:history="1">
        <w:r w:rsidRPr="00184C37">
          <w:rPr>
            <w:rFonts w:ascii="Times New Roman" w:eastAsia="Times New Roman" w:hAnsi="Times New Roman" w:cs="Times New Roman"/>
            <w:color w:val="0000FF"/>
            <w:sz w:val="24"/>
            <w:szCs w:val="24"/>
            <w:u w:val="single"/>
            <w:lang w:eastAsia="ru-RU"/>
          </w:rPr>
          <w:t>от 29.01.2010 № 1-ФЗ</w:t>
        </w:r>
      </w:hyperlink>
      <w:r w:rsidRPr="00184C37">
        <w:rPr>
          <w:rFonts w:ascii="Times New Roman" w:eastAsia="Times New Roman" w:hAnsi="Times New Roman" w:cs="Times New Roman"/>
          <w:sz w:val="24"/>
          <w:szCs w:val="24"/>
          <w:lang w:eastAsia="ru-RU"/>
        </w:rPr>
        <w:t xml:space="preserve">, </w:t>
      </w:r>
      <w:hyperlink r:id="rId16" w:tgtFrame="contents" w:history="1">
        <w:r w:rsidRPr="00184C37">
          <w:rPr>
            <w:rFonts w:ascii="Times New Roman" w:eastAsia="Times New Roman" w:hAnsi="Times New Roman" w:cs="Times New Roman"/>
            <w:color w:val="0000FF"/>
            <w:sz w:val="24"/>
            <w:szCs w:val="24"/>
            <w:u w:val="single"/>
            <w:lang w:eastAsia="ru-RU"/>
          </w:rPr>
          <w:t>от 14.02.2010 № 9-ФЗ</w:t>
        </w:r>
      </w:hyperlink>
      <w:r w:rsidRPr="00184C37">
        <w:rPr>
          <w:rFonts w:ascii="Times New Roman" w:eastAsia="Times New Roman" w:hAnsi="Times New Roman" w:cs="Times New Roman"/>
          <w:sz w:val="24"/>
          <w:szCs w:val="24"/>
          <w:lang w:eastAsia="ru-RU"/>
        </w:rPr>
        <w:t xml:space="preserve">, </w:t>
      </w:r>
      <w:hyperlink r:id="rId17"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 xml:space="preserve">, </w:t>
      </w:r>
      <w:hyperlink r:id="rId18" w:tgtFrame="contents" w:history="1">
        <w:r w:rsidRPr="00184C37">
          <w:rPr>
            <w:rFonts w:ascii="Times New Roman" w:eastAsia="Times New Roman" w:hAnsi="Times New Roman" w:cs="Times New Roman"/>
            <w:color w:val="0000FF"/>
            <w:sz w:val="24"/>
            <w:szCs w:val="24"/>
            <w:u w:val="single"/>
            <w:lang w:eastAsia="ru-RU"/>
          </w:rPr>
          <w:t>от 28.12.2010 № 419-ФЗ</w:t>
        </w:r>
      </w:hyperlink>
      <w:r w:rsidRPr="00184C37">
        <w:rPr>
          <w:rFonts w:ascii="Times New Roman" w:eastAsia="Times New Roman" w:hAnsi="Times New Roman" w:cs="Times New Roman"/>
          <w:sz w:val="24"/>
          <w:szCs w:val="24"/>
          <w:lang w:eastAsia="ru-RU"/>
        </w:rPr>
        <w:t xml:space="preserve">, </w:t>
      </w:r>
      <w:hyperlink r:id="rId19" w:tgtFrame="contents" w:history="1">
        <w:r w:rsidRPr="00184C37">
          <w:rPr>
            <w:rFonts w:ascii="Times New Roman" w:eastAsia="Times New Roman" w:hAnsi="Times New Roman" w:cs="Times New Roman"/>
            <w:color w:val="0000FF"/>
            <w:sz w:val="24"/>
            <w:szCs w:val="24"/>
            <w:u w:val="single"/>
            <w:lang w:eastAsia="ru-RU"/>
          </w:rPr>
          <w:t>от 27.06.2011 № 155-ФЗ</w:t>
        </w:r>
      </w:hyperlink>
      <w:r w:rsidRPr="00184C37">
        <w:rPr>
          <w:rFonts w:ascii="Times New Roman" w:eastAsia="Times New Roman" w:hAnsi="Times New Roman" w:cs="Times New Roman"/>
          <w:sz w:val="24"/>
          <w:szCs w:val="24"/>
          <w:lang w:eastAsia="ru-RU"/>
        </w:rPr>
        <w:t xml:space="preserve">, </w:t>
      </w:r>
      <w:hyperlink r:id="rId20" w:tgtFrame="contents" w:history="1">
        <w:r w:rsidRPr="00184C37">
          <w:rPr>
            <w:rFonts w:ascii="Times New Roman" w:eastAsia="Times New Roman" w:hAnsi="Times New Roman" w:cs="Times New Roman"/>
            <w:color w:val="0000FF"/>
            <w:sz w:val="24"/>
            <w:szCs w:val="24"/>
            <w:u w:val="single"/>
            <w:lang w:eastAsia="ru-RU"/>
          </w:rPr>
          <w:t>от 11.07.2011 № 204-ФЗ</w:t>
        </w:r>
      </w:hyperlink>
      <w:r w:rsidRPr="00184C37">
        <w:rPr>
          <w:rFonts w:ascii="Times New Roman" w:eastAsia="Times New Roman" w:hAnsi="Times New Roman" w:cs="Times New Roman"/>
          <w:sz w:val="24"/>
          <w:szCs w:val="24"/>
          <w:lang w:eastAsia="ru-RU"/>
        </w:rPr>
        <w:t xml:space="preserve">, </w:t>
      </w:r>
      <w:hyperlink r:id="rId21"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w:t>
      </w:r>
      <w:hyperlink r:id="rId22"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 xml:space="preserve">, </w:t>
      </w:r>
      <w:hyperlink r:id="rId23"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 xml:space="preserve">, </w:t>
      </w:r>
      <w:hyperlink r:id="rId24" w:tgtFrame="contents" w:history="1">
        <w:r w:rsidRPr="00184C37">
          <w:rPr>
            <w:rFonts w:ascii="Times New Roman" w:eastAsia="Times New Roman" w:hAnsi="Times New Roman" w:cs="Times New Roman"/>
            <w:color w:val="0000FF"/>
            <w:sz w:val="24"/>
            <w:szCs w:val="24"/>
            <w:u w:val="single"/>
            <w:lang w:eastAsia="ru-RU"/>
          </w:rPr>
          <w:t>от 30.12.2012 № 295-ФЗ</w:t>
        </w:r>
      </w:hyperlink>
      <w:r w:rsidRPr="00184C37">
        <w:rPr>
          <w:rFonts w:ascii="Times New Roman" w:eastAsia="Times New Roman" w:hAnsi="Times New Roman" w:cs="Times New Roman"/>
          <w:sz w:val="24"/>
          <w:szCs w:val="24"/>
          <w:lang w:eastAsia="ru-RU"/>
        </w:rPr>
        <w:t xml:space="preserve">, </w:t>
      </w:r>
      <w:hyperlink r:id="rId25" w:tgtFrame="contents" w:history="1">
        <w:r w:rsidRPr="00184C37">
          <w:rPr>
            <w:rFonts w:ascii="Times New Roman" w:eastAsia="Times New Roman" w:hAnsi="Times New Roman" w:cs="Times New Roman"/>
            <w:color w:val="0000FF"/>
            <w:sz w:val="24"/>
            <w:szCs w:val="24"/>
            <w:u w:val="single"/>
            <w:lang w:eastAsia="ru-RU"/>
          </w:rPr>
          <w:t>от 30.12.2012 № 327-ФЗ</w:t>
        </w:r>
      </w:hyperlink>
      <w:r w:rsidRPr="00184C37">
        <w:rPr>
          <w:rFonts w:ascii="Times New Roman" w:eastAsia="Times New Roman" w:hAnsi="Times New Roman" w:cs="Times New Roman"/>
          <w:sz w:val="24"/>
          <w:szCs w:val="24"/>
          <w:lang w:eastAsia="ru-RU"/>
        </w:rPr>
        <w:t xml:space="preserve">, </w:t>
      </w:r>
      <w:hyperlink r:id="rId26"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 xml:space="preserve">, </w:t>
      </w:r>
      <w:hyperlink r:id="rId27"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 xml:space="preserve">, </w:t>
      </w:r>
      <w:hyperlink r:id="rId28" w:tgtFrame="contents" w:history="1">
        <w:r w:rsidRPr="00184C37">
          <w:rPr>
            <w:rFonts w:ascii="Times New Roman" w:eastAsia="Times New Roman" w:hAnsi="Times New Roman" w:cs="Times New Roman"/>
            <w:color w:val="0000FF"/>
            <w:sz w:val="24"/>
            <w:szCs w:val="24"/>
            <w:u w:val="single"/>
            <w:lang w:eastAsia="ru-RU"/>
          </w:rPr>
          <w:t>от 07.05.2013 № 102-ФЗ</w:t>
        </w:r>
      </w:hyperlink>
      <w:r w:rsidRPr="00184C37">
        <w:rPr>
          <w:rFonts w:ascii="Times New Roman" w:eastAsia="Times New Roman" w:hAnsi="Times New Roman" w:cs="Times New Roman"/>
          <w:sz w:val="24"/>
          <w:szCs w:val="24"/>
          <w:lang w:eastAsia="ru-RU"/>
        </w:rPr>
        <w:t xml:space="preserve">, </w:t>
      </w:r>
      <w:hyperlink r:id="rId29"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 xml:space="preserve">, </w:t>
      </w:r>
      <w:hyperlink r:id="rId30" w:tgtFrame="contents" w:history="1">
        <w:r w:rsidRPr="00184C37">
          <w:rPr>
            <w:rFonts w:ascii="Times New Roman" w:eastAsia="Times New Roman" w:hAnsi="Times New Roman" w:cs="Times New Roman"/>
            <w:color w:val="0000FF"/>
            <w:sz w:val="24"/>
            <w:szCs w:val="24"/>
            <w:u w:val="single"/>
            <w:lang w:eastAsia="ru-RU"/>
          </w:rPr>
          <w:t>от 02.07.2013 № 149-ФЗ</w:t>
        </w:r>
      </w:hyperlink>
      <w:r w:rsidRPr="00184C37">
        <w:rPr>
          <w:rFonts w:ascii="Times New Roman" w:eastAsia="Times New Roman" w:hAnsi="Times New Roman" w:cs="Times New Roman"/>
          <w:sz w:val="24"/>
          <w:szCs w:val="24"/>
          <w:lang w:eastAsia="ru-RU"/>
        </w:rPr>
        <w:t xml:space="preserve">, </w:t>
      </w:r>
      <w:hyperlink r:id="rId31" w:tgtFrame="contents" w:history="1">
        <w:r w:rsidRPr="00184C37">
          <w:rPr>
            <w:rFonts w:ascii="Times New Roman" w:eastAsia="Times New Roman" w:hAnsi="Times New Roman" w:cs="Times New Roman"/>
            <w:color w:val="0000FF"/>
            <w:sz w:val="24"/>
            <w:szCs w:val="24"/>
            <w:u w:val="single"/>
            <w:lang w:eastAsia="ru-RU"/>
          </w:rPr>
          <w:t>от 02.07.2013 № 170-ФЗ</w:t>
        </w:r>
      </w:hyperlink>
      <w:r w:rsidRPr="00184C37">
        <w:rPr>
          <w:rFonts w:ascii="Times New Roman" w:eastAsia="Times New Roman" w:hAnsi="Times New Roman" w:cs="Times New Roman"/>
          <w:sz w:val="24"/>
          <w:szCs w:val="24"/>
          <w:lang w:eastAsia="ru-RU"/>
        </w:rPr>
        <w:t xml:space="preserve">, </w:t>
      </w:r>
      <w:hyperlink r:id="rId32"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33" w:tgtFrame="contents" w:history="1">
        <w:r w:rsidRPr="00184C37">
          <w:rPr>
            <w:rFonts w:ascii="Times New Roman" w:eastAsia="Times New Roman" w:hAnsi="Times New Roman" w:cs="Times New Roman"/>
            <w:color w:val="0000FF"/>
            <w:sz w:val="24"/>
            <w:szCs w:val="24"/>
            <w:u w:val="single"/>
            <w:lang w:eastAsia="ru-RU"/>
          </w:rPr>
          <w:t>от 25.11.2013 № 317-ФЗ</w:t>
        </w:r>
      </w:hyperlink>
      <w:r w:rsidRPr="00184C37">
        <w:rPr>
          <w:rFonts w:ascii="Times New Roman" w:eastAsia="Times New Roman" w:hAnsi="Times New Roman" w:cs="Times New Roman"/>
          <w:sz w:val="24"/>
          <w:szCs w:val="24"/>
          <w:lang w:eastAsia="ru-RU"/>
        </w:rPr>
        <w:t xml:space="preserve">, </w:t>
      </w:r>
      <w:hyperlink r:id="rId34" w:tgtFrame="contents" w:history="1">
        <w:r w:rsidRPr="00184C37">
          <w:rPr>
            <w:rFonts w:ascii="Times New Roman" w:eastAsia="Times New Roman" w:hAnsi="Times New Roman" w:cs="Times New Roman"/>
            <w:color w:val="0000FF"/>
            <w:sz w:val="24"/>
            <w:szCs w:val="24"/>
            <w:u w:val="single"/>
            <w:lang w:eastAsia="ru-RU"/>
          </w:rPr>
          <w:t>от 28.12.2013 № 396-ФЗ</w:t>
        </w:r>
      </w:hyperlink>
      <w:r w:rsidRPr="00184C37">
        <w:rPr>
          <w:rFonts w:ascii="Times New Roman" w:eastAsia="Times New Roman" w:hAnsi="Times New Roman" w:cs="Times New Roman"/>
          <w:sz w:val="24"/>
          <w:szCs w:val="24"/>
          <w:lang w:eastAsia="ru-RU"/>
        </w:rPr>
        <w:t xml:space="preserve">, </w:t>
      </w:r>
      <w:hyperlink r:id="rId35" w:tgtFrame="contents" w:history="1">
        <w:r w:rsidRPr="00184C37">
          <w:rPr>
            <w:rFonts w:ascii="Times New Roman" w:eastAsia="Times New Roman" w:hAnsi="Times New Roman" w:cs="Times New Roman"/>
            <w:color w:val="0000FF"/>
            <w:sz w:val="24"/>
            <w:szCs w:val="24"/>
            <w:u w:val="single"/>
            <w:lang w:eastAsia="ru-RU"/>
          </w:rPr>
          <w:t>от 02.04.2014 № 53-ФЗ</w:t>
        </w:r>
      </w:hyperlink>
      <w:r w:rsidRPr="00184C37">
        <w:rPr>
          <w:rFonts w:ascii="Times New Roman" w:eastAsia="Times New Roman" w:hAnsi="Times New Roman" w:cs="Times New Roman"/>
          <w:sz w:val="24"/>
          <w:szCs w:val="24"/>
          <w:lang w:eastAsia="ru-RU"/>
        </w:rPr>
        <w:t xml:space="preserve">, </w:t>
      </w:r>
      <w:hyperlink r:id="rId36" w:tgtFrame="contents" w:history="1">
        <w:r w:rsidRPr="00184C37">
          <w:rPr>
            <w:rFonts w:ascii="Times New Roman" w:eastAsia="Times New Roman" w:hAnsi="Times New Roman" w:cs="Times New Roman"/>
            <w:color w:val="0000FF"/>
            <w:sz w:val="24"/>
            <w:szCs w:val="24"/>
            <w:u w:val="single"/>
            <w:lang w:eastAsia="ru-RU"/>
          </w:rPr>
          <w:t>от 22.12.2014 № 431-ФЗ</w:t>
        </w:r>
      </w:hyperlink>
      <w:r w:rsidRPr="00184C37">
        <w:rPr>
          <w:rFonts w:ascii="Times New Roman" w:eastAsia="Times New Roman" w:hAnsi="Times New Roman" w:cs="Times New Roman"/>
          <w:sz w:val="24"/>
          <w:szCs w:val="24"/>
          <w:lang w:eastAsia="ru-RU"/>
        </w:rPr>
        <w:t xml:space="preserve">, </w:t>
      </w:r>
      <w:hyperlink r:id="rId37"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 xml:space="preserve">, </w:t>
      </w:r>
      <w:hyperlink r:id="rId38" w:tgtFrame="contents" w:history="1">
        <w:r w:rsidRPr="00184C37">
          <w:rPr>
            <w:rFonts w:ascii="Times New Roman" w:eastAsia="Times New Roman" w:hAnsi="Times New Roman" w:cs="Times New Roman"/>
            <w:color w:val="0000FF"/>
            <w:sz w:val="24"/>
            <w:szCs w:val="24"/>
            <w:u w:val="single"/>
            <w:lang w:eastAsia="ru-RU"/>
          </w:rPr>
          <w:t>от 31.12.2014 № 510-ФЗ</w:t>
        </w:r>
      </w:hyperlink>
      <w:r w:rsidRPr="00184C37">
        <w:rPr>
          <w:rFonts w:ascii="Times New Roman" w:eastAsia="Times New Roman" w:hAnsi="Times New Roman" w:cs="Times New Roman"/>
          <w:sz w:val="24"/>
          <w:szCs w:val="24"/>
          <w:lang w:eastAsia="ru-RU"/>
        </w:rPr>
        <w:t xml:space="preserve">, </w:t>
      </w:r>
      <w:hyperlink r:id="rId39" w:tgtFrame="contents" w:history="1">
        <w:r w:rsidRPr="00184C37">
          <w:rPr>
            <w:rFonts w:ascii="Times New Roman" w:eastAsia="Times New Roman" w:hAnsi="Times New Roman" w:cs="Times New Roman"/>
            <w:color w:val="0000FF"/>
            <w:sz w:val="24"/>
            <w:szCs w:val="24"/>
            <w:u w:val="single"/>
            <w:lang w:eastAsia="ru-RU"/>
          </w:rPr>
          <w:t>от 08.06.2015 № 147-ФЗ</w:t>
        </w:r>
      </w:hyperlink>
      <w:r w:rsidRPr="00184C37">
        <w:rPr>
          <w:rFonts w:ascii="Times New Roman" w:eastAsia="Times New Roman" w:hAnsi="Times New Roman" w:cs="Times New Roman"/>
          <w:sz w:val="24"/>
          <w:szCs w:val="24"/>
          <w:lang w:eastAsia="ru-RU"/>
        </w:rPr>
        <w:t xml:space="preserve">, </w:t>
      </w:r>
      <w:hyperlink r:id="rId40" w:tgtFrame="contents" w:history="1">
        <w:r w:rsidRPr="00184C37">
          <w:rPr>
            <w:rFonts w:ascii="Times New Roman" w:eastAsia="Times New Roman" w:hAnsi="Times New Roman" w:cs="Times New Roman"/>
            <w:color w:val="0000FF"/>
            <w:sz w:val="24"/>
            <w:szCs w:val="24"/>
            <w:u w:val="single"/>
            <w:lang w:eastAsia="ru-RU"/>
          </w:rPr>
          <w:t>от 13.07.2015 № 262-ФЗ</w:t>
        </w:r>
      </w:hyperlink>
      <w:r w:rsidRPr="00184C37">
        <w:rPr>
          <w:rFonts w:ascii="Times New Roman" w:eastAsia="Times New Roman" w:hAnsi="Times New Roman" w:cs="Times New Roman"/>
          <w:sz w:val="24"/>
          <w:szCs w:val="24"/>
          <w:lang w:eastAsia="ru-RU"/>
        </w:rPr>
        <w:t xml:space="preserve">, </w:t>
      </w:r>
      <w:hyperlink r:id="rId41" w:tgtFrame="contents" w:history="1">
        <w:r w:rsidRPr="00184C37">
          <w:rPr>
            <w:rFonts w:ascii="Times New Roman" w:eastAsia="Times New Roman" w:hAnsi="Times New Roman" w:cs="Times New Roman"/>
            <w:color w:val="0000FF"/>
            <w:sz w:val="24"/>
            <w:szCs w:val="24"/>
            <w:u w:val="single"/>
            <w:lang w:eastAsia="ru-RU"/>
          </w:rPr>
          <w:t>от 05.10.2015 № 285-ФЗ</w:t>
        </w:r>
      </w:hyperlink>
      <w:r w:rsidRPr="00184C37">
        <w:rPr>
          <w:rFonts w:ascii="Times New Roman" w:eastAsia="Times New Roman" w:hAnsi="Times New Roman" w:cs="Times New Roman"/>
          <w:sz w:val="24"/>
          <w:szCs w:val="24"/>
          <w:lang w:eastAsia="ru-RU"/>
        </w:rPr>
        <w:t xml:space="preserve">, </w:t>
      </w:r>
      <w:hyperlink r:id="rId42" w:tgtFrame="contents" w:history="1">
        <w:r w:rsidRPr="00184C37">
          <w:rPr>
            <w:rFonts w:ascii="Times New Roman" w:eastAsia="Times New Roman" w:hAnsi="Times New Roman" w:cs="Times New Roman"/>
            <w:color w:val="0000FF"/>
            <w:sz w:val="24"/>
            <w:szCs w:val="24"/>
            <w:u w:val="single"/>
            <w:lang w:eastAsia="ru-RU"/>
          </w:rPr>
          <w:t>от 29.12.2015 № 395-ФЗ</w:t>
        </w:r>
      </w:hyperlink>
      <w:r w:rsidRPr="00184C37">
        <w:rPr>
          <w:rFonts w:ascii="Times New Roman" w:eastAsia="Times New Roman" w:hAnsi="Times New Roman" w:cs="Times New Roman"/>
          <w:sz w:val="24"/>
          <w:szCs w:val="24"/>
          <w:lang w:eastAsia="ru-RU"/>
        </w:rPr>
        <w:t xml:space="preserve">, </w:t>
      </w:r>
      <w:hyperlink r:id="rId43"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 xml:space="preserve">, </w:t>
      </w:r>
      <w:hyperlink r:id="rId44" w:tgtFrame="contents" w:history="1">
        <w:r w:rsidRPr="00184C37">
          <w:rPr>
            <w:rFonts w:ascii="Times New Roman" w:eastAsia="Times New Roman" w:hAnsi="Times New Roman" w:cs="Times New Roman"/>
            <w:color w:val="0000FF"/>
            <w:sz w:val="24"/>
            <w:szCs w:val="24"/>
            <w:u w:val="single"/>
            <w:lang w:eastAsia="ru-RU"/>
          </w:rPr>
          <w:t>от 23.05.2016 № 143-ФЗ</w:t>
        </w:r>
      </w:hyperlink>
      <w:r w:rsidRPr="00184C37">
        <w:rPr>
          <w:rFonts w:ascii="Times New Roman" w:eastAsia="Times New Roman" w:hAnsi="Times New Roman" w:cs="Times New Roman"/>
          <w:sz w:val="24"/>
          <w:szCs w:val="24"/>
          <w:lang w:eastAsia="ru-RU"/>
        </w:rPr>
        <w:t xml:space="preserve">, </w:t>
      </w:r>
      <w:hyperlink r:id="rId45"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 xml:space="preserve">, </w:t>
      </w:r>
      <w:hyperlink r:id="rId46"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 xml:space="preserve">, </w:t>
      </w:r>
      <w:hyperlink r:id="rId47" w:tgtFrame="contents" w:history="1">
        <w:r w:rsidRPr="00184C37">
          <w:rPr>
            <w:rFonts w:ascii="Times New Roman" w:eastAsia="Times New Roman" w:hAnsi="Times New Roman" w:cs="Times New Roman"/>
            <w:color w:val="0000FF"/>
            <w:sz w:val="24"/>
            <w:szCs w:val="24"/>
            <w:u w:val="single"/>
            <w:lang w:eastAsia="ru-RU"/>
          </w:rPr>
          <w:t>от 03.07.2016 № 276-ФЗ</w:t>
        </w:r>
      </w:hyperlink>
      <w:r w:rsidRPr="00184C37">
        <w:rPr>
          <w:rFonts w:ascii="Times New Roman" w:eastAsia="Times New Roman" w:hAnsi="Times New Roman" w:cs="Times New Roman"/>
          <w:sz w:val="24"/>
          <w:szCs w:val="24"/>
          <w:lang w:eastAsia="ru-RU"/>
        </w:rPr>
        <w:t xml:space="preserve">, </w:t>
      </w:r>
      <w:hyperlink r:id="rId48" w:tgtFrame="contents" w:history="1">
        <w:r w:rsidRPr="00184C37">
          <w:rPr>
            <w:rFonts w:ascii="Times New Roman" w:eastAsia="Times New Roman" w:hAnsi="Times New Roman" w:cs="Times New Roman"/>
            <w:color w:val="0000FF"/>
            <w:sz w:val="24"/>
            <w:szCs w:val="24"/>
            <w:u w:val="single"/>
            <w:lang w:eastAsia="ru-RU"/>
          </w:rPr>
          <w:t>от 28.12.2016 № 505-ФЗ</w:t>
        </w:r>
      </w:hyperlink>
      <w:r w:rsidRPr="00184C37">
        <w:rPr>
          <w:rFonts w:ascii="Times New Roman" w:eastAsia="Times New Roman" w:hAnsi="Times New Roman" w:cs="Times New Roman"/>
          <w:sz w:val="24"/>
          <w:szCs w:val="24"/>
          <w:lang w:eastAsia="ru-RU"/>
        </w:rPr>
        <w:t xml:space="preserve">, </w:t>
      </w:r>
      <w:hyperlink r:id="rId49" w:tgtFrame="contents" w:history="1">
        <w:r w:rsidRPr="00184C37">
          <w:rPr>
            <w:rFonts w:ascii="Times New Roman" w:eastAsia="Times New Roman" w:hAnsi="Times New Roman" w:cs="Times New Roman"/>
            <w:color w:val="0000FF"/>
            <w:sz w:val="24"/>
            <w:szCs w:val="24"/>
            <w:u w:val="single"/>
            <w:lang w:eastAsia="ru-RU"/>
          </w:rPr>
          <w:t>от 03.04.2017 № 64-ФЗ</w:t>
        </w:r>
      </w:hyperlink>
      <w:r w:rsidRPr="00184C37">
        <w:rPr>
          <w:rFonts w:ascii="Times New Roman" w:eastAsia="Times New Roman" w:hAnsi="Times New Roman" w:cs="Times New Roman"/>
          <w:sz w:val="24"/>
          <w:szCs w:val="24"/>
          <w:lang w:eastAsia="ru-RU"/>
        </w:rPr>
        <w:t xml:space="preserve">, </w:t>
      </w:r>
      <w:hyperlink r:id="rId50" w:tgtFrame="contents" w:history="1">
        <w:r w:rsidRPr="00184C37">
          <w:rPr>
            <w:rFonts w:ascii="Times New Roman" w:eastAsia="Times New Roman" w:hAnsi="Times New Roman" w:cs="Times New Roman"/>
            <w:color w:val="0000FF"/>
            <w:sz w:val="24"/>
            <w:szCs w:val="24"/>
            <w:u w:val="single"/>
            <w:lang w:eastAsia="ru-RU"/>
          </w:rPr>
          <w:t>от 01.07.2017 № 132-ФЗ</w:t>
        </w:r>
      </w:hyperlink>
      <w:r w:rsidRPr="00184C37">
        <w:rPr>
          <w:rFonts w:ascii="Times New Roman" w:eastAsia="Times New Roman" w:hAnsi="Times New Roman" w:cs="Times New Roman"/>
          <w:sz w:val="24"/>
          <w:szCs w:val="24"/>
          <w:lang w:eastAsia="ru-RU"/>
        </w:rPr>
        <w:t xml:space="preserve">, </w:t>
      </w:r>
      <w:hyperlink r:id="rId51" w:tgtFrame="contents" w:history="1">
        <w:r w:rsidRPr="00184C37">
          <w:rPr>
            <w:rFonts w:ascii="Times New Roman" w:eastAsia="Times New Roman" w:hAnsi="Times New Roman" w:cs="Times New Roman"/>
            <w:color w:val="0000FF"/>
            <w:sz w:val="24"/>
            <w:szCs w:val="24"/>
            <w:u w:val="single"/>
            <w:lang w:eastAsia="ru-RU"/>
          </w:rPr>
          <w:t>от 01.07.2017 № 133-ФЗ</w:t>
        </w:r>
      </w:hyperlink>
      <w:r w:rsidRPr="00184C37">
        <w:rPr>
          <w:rFonts w:ascii="Times New Roman" w:eastAsia="Times New Roman" w:hAnsi="Times New Roman" w:cs="Times New Roman"/>
          <w:sz w:val="24"/>
          <w:szCs w:val="24"/>
          <w:lang w:eastAsia="ru-RU"/>
        </w:rPr>
        <w:t xml:space="preserve">, </w:t>
      </w:r>
      <w:hyperlink r:id="rId52" w:tgtFrame="contents" w:history="1">
        <w:r w:rsidRPr="00184C37">
          <w:rPr>
            <w:rFonts w:ascii="Times New Roman" w:eastAsia="Times New Roman" w:hAnsi="Times New Roman" w:cs="Times New Roman"/>
            <w:color w:val="0000FF"/>
            <w:sz w:val="24"/>
            <w:szCs w:val="24"/>
            <w:u w:val="single"/>
            <w:lang w:eastAsia="ru-RU"/>
          </w:rPr>
          <w:t>от 26.07.2017 № 192-ФЗ</w:t>
        </w:r>
      </w:hyperlink>
      <w:r w:rsidRPr="00184C37">
        <w:rPr>
          <w:rFonts w:ascii="Times New Roman" w:eastAsia="Times New Roman" w:hAnsi="Times New Roman" w:cs="Times New Roman"/>
          <w:sz w:val="24"/>
          <w:szCs w:val="24"/>
          <w:lang w:eastAsia="ru-RU"/>
        </w:rPr>
        <w:t xml:space="preserve">, </w:t>
      </w:r>
      <w:hyperlink r:id="rId53" w:tgtFrame="contents" w:history="1">
        <w:r w:rsidRPr="00184C37">
          <w:rPr>
            <w:rFonts w:ascii="Times New Roman" w:eastAsia="Times New Roman" w:hAnsi="Times New Roman" w:cs="Times New Roman"/>
            <w:color w:val="0000FF"/>
            <w:sz w:val="24"/>
            <w:szCs w:val="24"/>
            <w:u w:val="single"/>
            <w:lang w:eastAsia="ru-RU"/>
          </w:rPr>
          <w:t>от 29.07.2017 № 217-ФЗ</w:t>
        </w:r>
      </w:hyperlink>
      <w:r w:rsidRPr="00184C37">
        <w:rPr>
          <w:rFonts w:ascii="Times New Roman" w:eastAsia="Times New Roman" w:hAnsi="Times New Roman" w:cs="Times New Roman"/>
          <w:sz w:val="24"/>
          <w:szCs w:val="24"/>
          <w:lang w:eastAsia="ru-RU"/>
        </w:rPr>
        <w:t xml:space="preserve">, </w:t>
      </w:r>
      <w:hyperlink r:id="rId54"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 xml:space="preserve">, </w:t>
      </w:r>
      <w:hyperlink r:id="rId55" w:tgtFrame="contents" w:history="1">
        <w:r w:rsidRPr="00184C37">
          <w:rPr>
            <w:rFonts w:ascii="Times New Roman" w:eastAsia="Times New Roman" w:hAnsi="Times New Roman" w:cs="Times New Roman"/>
            <w:color w:val="0000FF"/>
            <w:sz w:val="24"/>
            <w:szCs w:val="24"/>
            <w:u w:val="single"/>
            <w:lang w:eastAsia="ru-RU"/>
          </w:rPr>
          <w:t>от 28.12.2017 № 423-ФЗ</w:t>
        </w:r>
      </w:hyperlink>
      <w:r w:rsidRPr="00184C37">
        <w:rPr>
          <w:rFonts w:ascii="Times New Roman" w:eastAsia="Times New Roman" w:hAnsi="Times New Roman" w:cs="Times New Roman"/>
          <w:sz w:val="24"/>
          <w:szCs w:val="24"/>
          <w:lang w:eastAsia="ru-RU"/>
        </w:rPr>
        <w:t xml:space="preserve">, </w:t>
      </w:r>
      <w:hyperlink r:id="rId56" w:tgtFrame="contents" w:history="1">
        <w:r w:rsidRPr="00184C37">
          <w:rPr>
            <w:rFonts w:ascii="Times New Roman" w:eastAsia="Times New Roman" w:hAnsi="Times New Roman" w:cs="Times New Roman"/>
            <w:color w:val="0000FF"/>
            <w:sz w:val="24"/>
            <w:szCs w:val="24"/>
            <w:u w:val="single"/>
            <w:lang w:eastAsia="ru-RU"/>
          </w:rPr>
          <w:t>от 03.08.2018 № 307-ФЗ</w:t>
        </w:r>
      </w:hyperlink>
      <w:r w:rsidRPr="00184C37">
        <w:rPr>
          <w:rFonts w:ascii="Times New Roman" w:eastAsia="Times New Roman" w:hAnsi="Times New Roman" w:cs="Times New Roman"/>
          <w:sz w:val="24"/>
          <w:szCs w:val="24"/>
          <w:lang w:eastAsia="ru-RU"/>
        </w:rPr>
        <w:t xml:space="preserve">, </w:t>
      </w:r>
      <w:hyperlink r:id="rId57" w:tgtFrame="contents" w:history="1">
        <w:r w:rsidRPr="00184C37">
          <w:rPr>
            <w:rFonts w:ascii="Times New Roman" w:eastAsia="Times New Roman" w:hAnsi="Times New Roman" w:cs="Times New Roman"/>
            <w:color w:val="0000FF"/>
            <w:sz w:val="24"/>
            <w:szCs w:val="24"/>
            <w:u w:val="single"/>
            <w:lang w:eastAsia="ru-RU"/>
          </w:rPr>
          <w:t>от 03.08.2018 № 337-ФЗ</w:t>
        </w:r>
      </w:hyperlink>
      <w:r w:rsidRPr="00184C37">
        <w:rPr>
          <w:rFonts w:ascii="Times New Roman" w:eastAsia="Times New Roman" w:hAnsi="Times New Roman" w:cs="Times New Roman"/>
          <w:sz w:val="24"/>
          <w:szCs w:val="24"/>
          <w:lang w:eastAsia="ru-RU"/>
        </w:rPr>
        <w:t xml:space="preserve">, </w:t>
      </w:r>
      <w:hyperlink r:id="rId58" w:tgtFrame="contents" w:history="1">
        <w:r w:rsidRPr="00184C37">
          <w:rPr>
            <w:rFonts w:ascii="Times New Roman" w:eastAsia="Times New Roman" w:hAnsi="Times New Roman" w:cs="Times New Roman"/>
            <w:color w:val="0000FF"/>
            <w:sz w:val="24"/>
            <w:szCs w:val="24"/>
            <w:u w:val="single"/>
            <w:lang w:eastAsia="ru-RU"/>
          </w:rPr>
          <w:t>от 30.10.2018 № 382-ФЗ</w:t>
        </w:r>
      </w:hyperlink>
      <w:r w:rsidRPr="00184C37">
        <w:rPr>
          <w:rFonts w:ascii="Times New Roman" w:eastAsia="Times New Roman" w:hAnsi="Times New Roman" w:cs="Times New Roman"/>
          <w:sz w:val="24"/>
          <w:szCs w:val="24"/>
          <w:lang w:eastAsia="ru-RU"/>
        </w:rPr>
        <w:t xml:space="preserve">, </w:t>
      </w:r>
      <w:hyperlink r:id="rId59"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 xml:space="preserve">, </w:t>
      </w:r>
      <w:hyperlink r:id="rId60" w:tgtFrame="contents" w:history="1">
        <w:r w:rsidRPr="00184C37">
          <w:rPr>
            <w:rFonts w:ascii="Times New Roman" w:eastAsia="Times New Roman" w:hAnsi="Times New Roman" w:cs="Times New Roman"/>
            <w:color w:val="0000FF"/>
            <w:sz w:val="24"/>
            <w:szCs w:val="24"/>
            <w:u w:val="single"/>
            <w:lang w:eastAsia="ru-RU"/>
          </w:rPr>
          <w:t>от 01.05.2019 № 99-ФЗ</w:t>
        </w:r>
      </w:hyperlink>
      <w:r w:rsidRPr="00184C37">
        <w:rPr>
          <w:rFonts w:ascii="Times New Roman" w:eastAsia="Times New Roman" w:hAnsi="Times New Roman" w:cs="Times New Roman"/>
          <w:sz w:val="24"/>
          <w:szCs w:val="24"/>
          <w:lang w:eastAsia="ru-RU"/>
        </w:rPr>
        <w:t xml:space="preserve">, </w:t>
      </w:r>
      <w:hyperlink r:id="rId61" w:tgtFrame="contents" w:history="1">
        <w:r w:rsidRPr="00184C37">
          <w:rPr>
            <w:rFonts w:ascii="Times New Roman" w:eastAsia="Times New Roman" w:hAnsi="Times New Roman" w:cs="Times New Roman"/>
            <w:color w:val="0000FF"/>
            <w:sz w:val="24"/>
            <w:szCs w:val="24"/>
            <w:u w:val="single"/>
            <w:lang w:eastAsia="ru-RU"/>
          </w:rPr>
          <w:t>от 02.12.2019 № 418-ФЗ</w:t>
        </w:r>
      </w:hyperlink>
      <w:r w:rsidRPr="00184C37">
        <w:rPr>
          <w:rFonts w:ascii="Times New Roman" w:eastAsia="Times New Roman" w:hAnsi="Times New Roman" w:cs="Times New Roman"/>
          <w:sz w:val="24"/>
          <w:szCs w:val="24"/>
          <w:lang w:eastAsia="ru-RU"/>
        </w:rPr>
        <w:t xml:space="preserve">, </w:t>
      </w:r>
      <w:hyperlink r:id="rId62" w:tgtFrame="contents" w:history="1">
        <w:r w:rsidRPr="00184C37">
          <w:rPr>
            <w:rFonts w:ascii="Times New Roman" w:eastAsia="Times New Roman" w:hAnsi="Times New Roman" w:cs="Times New Roman"/>
            <w:color w:val="0000FF"/>
            <w:sz w:val="24"/>
            <w:szCs w:val="24"/>
            <w:u w:val="single"/>
            <w:lang w:eastAsia="ru-RU"/>
          </w:rPr>
          <w:t>от 16.12.2019 № 432-ФЗ</w:t>
        </w:r>
      </w:hyperlink>
      <w:r w:rsidRPr="00184C37">
        <w:rPr>
          <w:rFonts w:ascii="Times New Roman" w:eastAsia="Times New Roman" w:hAnsi="Times New Roman" w:cs="Times New Roman"/>
          <w:sz w:val="24"/>
          <w:szCs w:val="24"/>
          <w:lang w:eastAsia="ru-RU"/>
        </w:rPr>
        <w:t xml:space="preserve">, </w:t>
      </w:r>
      <w:hyperlink r:id="rId63" w:tgtFrame="contents" w:history="1">
        <w:r w:rsidRPr="00184C37">
          <w:rPr>
            <w:rFonts w:ascii="Times New Roman" w:eastAsia="Times New Roman" w:hAnsi="Times New Roman" w:cs="Times New Roman"/>
            <w:color w:val="0000FF"/>
            <w:sz w:val="24"/>
            <w:szCs w:val="24"/>
            <w:u w:val="single"/>
            <w:lang w:eastAsia="ru-RU"/>
          </w:rPr>
          <w:t>от 08.06.2020 № 181-ФЗ</w:t>
        </w:r>
      </w:hyperlink>
      <w:r w:rsidRPr="00184C37">
        <w:rPr>
          <w:rFonts w:ascii="Times New Roman" w:eastAsia="Times New Roman" w:hAnsi="Times New Roman" w:cs="Times New Roman"/>
          <w:sz w:val="24"/>
          <w:szCs w:val="24"/>
          <w:lang w:eastAsia="ru-RU"/>
        </w:rPr>
        <w:t xml:space="preserve">, </w:t>
      </w:r>
      <w:hyperlink r:id="rId64" w:tgtFrame="contents" w:history="1">
        <w:r w:rsidRPr="00184C37">
          <w:rPr>
            <w:rFonts w:ascii="Times New Roman" w:eastAsia="Times New Roman" w:hAnsi="Times New Roman" w:cs="Times New Roman"/>
            <w:color w:val="0000FF"/>
            <w:sz w:val="24"/>
            <w:szCs w:val="24"/>
            <w:u w:val="single"/>
            <w:lang w:eastAsia="ru-RU"/>
          </w:rPr>
          <w:t>от 20.07.2020 № 226-ФЗ</w:t>
        </w:r>
      </w:hyperlink>
      <w:r w:rsidRPr="00184C37">
        <w:rPr>
          <w:rFonts w:ascii="Times New Roman" w:eastAsia="Times New Roman" w:hAnsi="Times New Roman" w:cs="Times New Roman"/>
          <w:sz w:val="24"/>
          <w:szCs w:val="24"/>
          <w:lang w:eastAsia="ru-RU"/>
        </w:rPr>
        <w:t xml:space="preserve">, </w:t>
      </w:r>
      <w:hyperlink r:id="rId65"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 xml:space="preserve">, </w:t>
      </w:r>
      <w:hyperlink r:id="rId66" w:tgtFrame="contents" w:history="1">
        <w:r w:rsidRPr="00184C37">
          <w:rPr>
            <w:rFonts w:ascii="Times New Roman" w:eastAsia="Times New Roman" w:hAnsi="Times New Roman" w:cs="Times New Roman"/>
            <w:color w:val="0000FF"/>
            <w:sz w:val="24"/>
            <w:szCs w:val="24"/>
            <w:u w:val="single"/>
            <w:lang w:eastAsia="ru-RU"/>
          </w:rPr>
          <w:t>от 31.07.2020 № 268-ФЗ</w:t>
        </w:r>
      </w:hyperlink>
      <w:r w:rsidRPr="00184C37">
        <w:rPr>
          <w:rFonts w:ascii="Times New Roman" w:eastAsia="Times New Roman" w:hAnsi="Times New Roman" w:cs="Times New Roman"/>
          <w:sz w:val="24"/>
          <w:szCs w:val="24"/>
          <w:lang w:eastAsia="ru-RU"/>
        </w:rPr>
        <w:t xml:space="preserve">, </w:t>
      </w:r>
      <w:hyperlink r:id="rId67"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 xml:space="preserve">, </w:t>
      </w:r>
      <w:hyperlink r:id="rId68"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 xml:space="preserve">, </w:t>
      </w:r>
      <w:hyperlink r:id="rId69" w:tgtFrame="contents" w:history="1">
        <w:r w:rsidRPr="00184C37">
          <w:rPr>
            <w:rFonts w:ascii="Times New Roman" w:eastAsia="Times New Roman" w:hAnsi="Times New Roman" w:cs="Times New Roman"/>
            <w:color w:val="0000FF"/>
            <w:sz w:val="24"/>
            <w:szCs w:val="24"/>
            <w:u w:val="single"/>
            <w:lang w:eastAsia="ru-RU"/>
          </w:rPr>
          <w:t>от 08.12.2020 № 429-ФЗ</w:t>
        </w:r>
      </w:hyperlink>
      <w:r w:rsidRPr="00184C37">
        <w:rPr>
          <w:rFonts w:ascii="Times New Roman" w:eastAsia="Times New Roman" w:hAnsi="Times New Roman" w:cs="Times New Roman"/>
          <w:sz w:val="24"/>
          <w:szCs w:val="24"/>
          <w:lang w:eastAsia="ru-RU"/>
        </w:rPr>
        <w:t xml:space="preserve">, </w:t>
      </w:r>
      <w:hyperlink r:id="rId70" w:tgtFrame="contents" w:history="1">
        <w:r w:rsidRPr="00184C37">
          <w:rPr>
            <w:rFonts w:ascii="Times New Roman" w:eastAsia="Times New Roman" w:hAnsi="Times New Roman" w:cs="Times New Roman"/>
            <w:color w:val="0000FF"/>
            <w:sz w:val="24"/>
            <w:szCs w:val="24"/>
            <w:u w:val="single"/>
            <w:lang w:eastAsia="ru-RU"/>
          </w:rPr>
          <w:t>от 24.03.2021 № 52-ФЗ</w:t>
        </w:r>
      </w:hyperlink>
      <w:r w:rsidRPr="00184C37">
        <w:rPr>
          <w:rFonts w:ascii="Times New Roman" w:eastAsia="Times New Roman" w:hAnsi="Times New Roman" w:cs="Times New Roman"/>
          <w:sz w:val="24"/>
          <w:szCs w:val="24"/>
          <w:lang w:eastAsia="ru-RU"/>
        </w:rPr>
        <w:t xml:space="preserve">, </w:t>
      </w:r>
      <w:hyperlink r:id="rId71"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 xml:space="preserve">, </w:t>
      </w:r>
      <w:hyperlink r:id="rId72" w:tgtFrame="contents" w:history="1">
        <w:r w:rsidRPr="00184C37">
          <w:rPr>
            <w:rFonts w:ascii="Times New Roman" w:eastAsia="Times New Roman" w:hAnsi="Times New Roman" w:cs="Times New Roman"/>
            <w:color w:val="0000FF"/>
            <w:sz w:val="24"/>
            <w:szCs w:val="24"/>
            <w:u w:val="single"/>
            <w:lang w:eastAsia="ru-RU"/>
          </w:rPr>
          <w:t>от 11.06.2021 № 170-ФЗ</w:t>
        </w:r>
      </w:hyperlink>
      <w:r w:rsidRPr="00184C37">
        <w:rPr>
          <w:rFonts w:ascii="Times New Roman" w:eastAsia="Times New Roman" w:hAnsi="Times New Roman" w:cs="Times New Roman"/>
          <w:sz w:val="24"/>
          <w:szCs w:val="24"/>
          <w:lang w:eastAsia="ru-RU"/>
        </w:rPr>
        <w:t xml:space="preserve">, </w:t>
      </w:r>
      <w:hyperlink r:id="rId73" w:tgtFrame="contents" w:history="1">
        <w:r w:rsidRPr="00184C37">
          <w:rPr>
            <w:rFonts w:ascii="Times New Roman" w:eastAsia="Times New Roman" w:hAnsi="Times New Roman" w:cs="Times New Roman"/>
            <w:color w:val="0000FF"/>
            <w:sz w:val="24"/>
            <w:szCs w:val="24"/>
            <w:u w:val="single"/>
            <w:lang w:eastAsia="ru-RU"/>
          </w:rPr>
          <w:t>от 02.07.2021 № 351-ФЗ</w:t>
        </w:r>
      </w:hyperlink>
      <w:r w:rsidRPr="00184C37">
        <w:rPr>
          <w:rFonts w:ascii="Times New Roman" w:eastAsia="Times New Roman" w:hAnsi="Times New Roman" w:cs="Times New Roman"/>
          <w:sz w:val="24"/>
          <w:szCs w:val="24"/>
          <w:lang w:eastAsia="ru-RU"/>
        </w:rPr>
        <w:t xml:space="preserve">, </w:t>
      </w:r>
      <w:hyperlink r:id="rId74" w:tgtFrame="contents" w:history="1">
        <w:r w:rsidRPr="00184C37">
          <w:rPr>
            <w:rFonts w:ascii="Times New Roman" w:eastAsia="Times New Roman" w:hAnsi="Times New Roman" w:cs="Times New Roman"/>
            <w:color w:val="0000FF"/>
            <w:sz w:val="24"/>
            <w:szCs w:val="24"/>
            <w:u w:val="single"/>
            <w:lang w:eastAsia="ru-RU"/>
          </w:rPr>
          <w:t>от 29.11.2021 № 385-ФЗ</w:t>
        </w:r>
      </w:hyperlink>
      <w:r w:rsidRPr="00184C37">
        <w:rPr>
          <w:rFonts w:ascii="Times New Roman" w:eastAsia="Times New Roman" w:hAnsi="Times New Roman" w:cs="Times New Roman"/>
          <w:sz w:val="24"/>
          <w:szCs w:val="24"/>
          <w:lang w:eastAsia="ru-RU"/>
        </w:rPr>
        <w:t xml:space="preserve">, </w:t>
      </w:r>
      <w:hyperlink r:id="rId75" w:tgtFrame="contents" w:history="1">
        <w:r w:rsidRPr="00184C37">
          <w:rPr>
            <w:rFonts w:ascii="Times New Roman" w:eastAsia="Times New Roman" w:hAnsi="Times New Roman" w:cs="Times New Roman"/>
            <w:color w:val="0000FF"/>
            <w:sz w:val="24"/>
            <w:szCs w:val="24"/>
            <w:u w:val="single"/>
            <w:lang w:eastAsia="ru-RU"/>
          </w:rPr>
          <w:t>от 30.12.2021 № 437-ФЗ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Настоящим Федеральным законом в соответствии с Конституцией Российской Федерации и Федеральным законом от 27 мая 2003 года №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 Общие положения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 Основные термины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Для целей настоящего Федерального закона применяемые термины означают: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государственные должности Российской Федерации и государственные должности субъектов Российской Федерации (далее также - государственные должности) -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 Предмет регулирования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 Государственная гражданская служба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органов публичной власти федеральной территории, государственных органов субъектов Российской Федерации, лиц, замещающих государственные должности Российской Федерации, и лиц, замещающих </w:t>
      </w:r>
      <w:r w:rsidRPr="00184C37">
        <w:rPr>
          <w:rFonts w:ascii="Times New Roman" w:eastAsia="Times New Roman" w:hAnsi="Times New Roman" w:cs="Times New Roman"/>
          <w:sz w:val="24"/>
          <w:szCs w:val="24"/>
          <w:lang w:eastAsia="ru-RU"/>
        </w:rPr>
        <w:lastRenderedPageBreak/>
        <w:t xml:space="preserve">государственные должности субъектов Российской Федерации.  (В редакции федеральных законов </w:t>
      </w:r>
      <w:hyperlink r:id="rId76"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 xml:space="preserve">, </w:t>
      </w:r>
      <w:hyperlink r:id="rId77" w:tgtFrame="contents" w:history="1">
        <w:r w:rsidRPr="00184C37">
          <w:rPr>
            <w:rFonts w:ascii="Times New Roman" w:eastAsia="Times New Roman" w:hAnsi="Times New Roman" w:cs="Times New Roman"/>
            <w:color w:val="0000FF"/>
            <w:sz w:val="24"/>
            <w:szCs w:val="24"/>
            <w:u w:val="single"/>
            <w:lang w:eastAsia="ru-RU"/>
          </w:rPr>
          <w:t>от 02.07.2021 № 351-ФЗ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 Принципы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Принципами гражданской службы являются: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приоритет прав и свобод человека и гражданина;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единство правовых и организационных основ федеральной гражданской службы и гражданской службы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профессионализм и компетентность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стабильность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доступность информации о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взаимодействие с общественными объединениями и гражданами;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защищенность гражданских служащих от неправомерного вмешательства в их профессиональную служебную деятельность.</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 Законодательство Российской Федерации о государственной гражданской службе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Регулирование отношений, связанных с гражданской службой, осуществляется: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Конституцией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Федеральным законом "О системе государственной службы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другими федеральными законами, в том числе федеральными законами, регулирующими особенности прохождения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указами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постановлениями Правительства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нормативными правовыми актами федеральных органов исполнительной власти;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конституциями (уставами), законами и иными нормативными правовыми актами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нормативными правовыми актами государственных органов.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(Часть введена - Федеральный закон </w:t>
      </w:r>
      <w:hyperlink r:id="rId78" w:tgtFrame="contents" w:history="1">
        <w:r w:rsidRPr="00184C37">
          <w:rPr>
            <w:rFonts w:ascii="Times New Roman" w:eastAsia="Times New Roman" w:hAnsi="Times New Roman" w:cs="Times New Roman"/>
            <w:color w:val="0000FF"/>
            <w:sz w:val="24"/>
            <w:szCs w:val="24"/>
            <w:u w:val="single"/>
            <w:lang w:eastAsia="ru-RU"/>
          </w:rPr>
          <w:t>от 08.12.2020 № 429-ФЗ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 Взаимосвязь гражданской службы и государственной службы Российской Федерации иных видов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соотносительности основных условий и размеров оплаты труда, основных государственных социальных гарантий;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установления ограничений и обязательств при прохождении государственной службы Российской Федерации различных видов;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учета стажа государственной службы Российской Федерации иных видов при исчислении стажа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Статья 7. Взаимосвязь гражданской службы и муниципальной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Взаимосвязь гражданской службы и муниципальной службы обеспечивается посредством: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единства основных квалификационных требований для замещения должностей гражданской службы и должностей муниципальной службы; (В редакции Федерального закона </w:t>
      </w:r>
      <w:hyperlink r:id="rId79"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единства ограничений и обязательств при прохождении гражданской службы и муниципальной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 (В редакции Федеральных законов </w:t>
      </w:r>
      <w:hyperlink r:id="rId80"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81"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соотносительности основных условий оплаты труда и социальных гарантий гражданских служащих и муниципальных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2.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8.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Должности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9. Классификация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 Должности гражданской службы подразделяются на категории и группы.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Должности гражданской службы подразделяются на следующие категории: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Должности гражданской службы подразделяются на следующие группы: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высшие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главные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ведущие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старшие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младшие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Должности категорий "руководители" и "помощники (советники)" подразделяются на высшую, главную и ведущую группы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Должности категории "специалисты" подразделяются на высшую, главную, ведущую и старшую группы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Статья 10. Реестры должностей государственной гражданской службы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статьей 9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 (В редакции Федерального закона </w:t>
      </w:r>
      <w:hyperlink r:id="rId82" w:tgtFrame="contents" w:history="1">
        <w:r w:rsidRPr="00184C37">
          <w:rPr>
            <w:rFonts w:ascii="Times New Roman" w:eastAsia="Times New Roman" w:hAnsi="Times New Roman" w:cs="Times New Roman"/>
            <w:color w:val="0000FF"/>
            <w:sz w:val="24"/>
            <w:szCs w:val="24"/>
            <w:u w:val="single"/>
            <w:lang w:eastAsia="ru-RU"/>
          </w:rPr>
          <w:t>от 02.07.2013 № 149-ФЗ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(Часть утратила силу - Федеральный закон </w:t>
      </w:r>
      <w:hyperlink r:id="rId83" w:tgtFrame="contents" w:history="1">
        <w:r w:rsidRPr="00184C37">
          <w:rPr>
            <w:rFonts w:ascii="Times New Roman" w:eastAsia="Times New Roman" w:hAnsi="Times New Roman" w:cs="Times New Roman"/>
            <w:color w:val="0000FF"/>
            <w:sz w:val="24"/>
            <w:szCs w:val="24"/>
            <w:u w:val="single"/>
            <w:lang w:eastAsia="ru-RU"/>
          </w:rPr>
          <w:t>от 28.12.2010 № 419-ФЗ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11. Классные чины гражданской службы, классные чины юстиции, дипломатические ранги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Федеральному гражданскому служащему присваивается классный чин государственной гражданской службы Российской Федерации (далее - классный чин гражданской службы Российской Федерации), или классный чин юстиции, или дипломатический ранг. Гражданскому служащему субъекта Российской Федерации присваивается классный чин гражданской службы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Классные чины гражданской службы Российской Федерации присваиваются федеральным гражданским служащим, замещающим должности гражданской службы, по которым не предусмотрено присвоение классных чинов юстиции и дипломатических рангов.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Классные чины юстиции присваиваются федеральным гражданским служащим, замещающим должности гражданской службы, квалификационным требованием для замещения которых является наличие юридического образования, в определенных Президентом Российской Федерации федеральных государственных органах и их территориальных органах (органах), а также в аппаратах федеральных судов.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4. Дипломатические ранги присваиваются федеральным гражданским служащим в соответствии с Федеральным законом от 27 июля 2010 года № 205-ФЗ "Об особенностях прохождения федеральной государственной гражданской службы в системе Министерства иностранных дел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Классные чины - классные чины гражданской службы Российской Федерации, классные чины гражданской службы субъектов Российской Федерации, классные чины юстиции - присваиваются гражданским служащим персонально, с соблюдением последовательности, в соответствии с замещаемой должностью гражданской службы, а также с учетом профессионального уровня, продолжительности гражданской службы в предыдущем классном чине и в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Федеральным гражданским служащим, замещающим должности гражданской службы высшей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действительный государственный советник Российской Федерации 1, 2 или 3 класса либо классный чин юстиции - действительный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высшей группы должностей, присваивается классный чин гражданской службы субъекта Российской Федерации - действительный государственный советник субъекта Российской Федерации 1, 2 или 3 класса.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Федеральным гражданским служащим, замещающим должности гражданской службы главной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государственный советник Российской Федерации 1, 2 или 3 класса либо классный чин юстиции -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главной группы должностей, присваивается классный чин гражданской службы субъекта Российской Федерации - государственный советник субъекта Российской Федерации 1, 2 или 3 класса.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Федеральным гражданским служащим, замещающим должности гражданской службы ведущей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советник государственной гражданской службы Российской Федерации 1, 2 или 3 класса либо классный чин юстиции - советник юстиции 1, 2 или 3 класса. Гражданским служащим, замещающим должности гражданской службы субъекта Российской Федерации ведущей группы должностей, присваивается классный чин гражданской службы субъекта Российской Федерации - советник государственной гражданской службы субъекта Российской Федерации 1, 2 или 3 класса.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Федеральным гражданским служащим, замещающим должности гражданской службы старшей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референт государственной гражданской службы Российской Федерации 1, 2 или 3 класса либо классный чин юстиции - юрист 1, 2 или 3 класса. Гражданским служащим, замещающим должности гражданской службы субъекта Российской Федерации старшей группы должностей, присваивается классный </w:t>
      </w:r>
      <w:r w:rsidRPr="00184C37">
        <w:rPr>
          <w:rFonts w:ascii="Times New Roman" w:eastAsia="Times New Roman" w:hAnsi="Times New Roman" w:cs="Times New Roman"/>
          <w:sz w:val="24"/>
          <w:szCs w:val="24"/>
          <w:lang w:eastAsia="ru-RU"/>
        </w:rPr>
        <w:lastRenderedPageBreak/>
        <w:t>чин гражданской службы субъекта Российской Федерации - референт государственной гражданской службы субъекта Российской Федерации 1, 2 или 3 класса.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Федеральным гражданским служащим, замещающим должности гражданской службы младшей группы должностей, присваивается классный чин гражданской службы Российской Федерации - секретарь государственной гражданской службы Российской Федерации 1, 2 или 3 класса. Гражданским служащим, замещающим должности гражданской службы субъекта Российской Федерации младшей группы должностей, присваивается классный чин гражданской службы субъекта Российской Федерации - секретарь государственной гражданской службы субъекта Российской Федерации 1, 2 или 3 класса.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Классные чины гражданской службы Российской Федерации - действительный государственный советник Российской Федерации 1 класса, действительный государственный советник Российской Федерации 2 класса и действительный государственный советник Российской Федерации 3 класса и классные чины юстиции - действительный государственный советник юстиции Российской Федерации 1 класса, действительный государственный советник юстиции Российской Федерации 2 класса и действительный государственный советник юстиции Российской Федерации 3 класса присваиваются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В федеральных органах исполнительной власти классные чины гражданской службы Российской Федерации - государственный советник Российской Федерации 1 класса, государственный советник Российской Федерации 2 класса и государственный советник Российской Федерации 3 класса присваиваются Правительством Российской Федерации. В иных федеральных государственных органах указанные классные чины присваиваются руководителем федерального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Классные чины гражданской службы, предусмотренные частями 8 - 10 настоящей статьи, присваиваются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высшей и главной группам должностей,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В качестве меры поощрения за особые отличия в гражданской службе классный чин гражданской службы Российской Федерации или классный чин юстиции федеральному гражданскому служащему может быть присвоен: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до истечения срока, установленного указом Президента Российской Федерации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2) по истечении срока, установленного указом Президента Российской Федерации для прохождения гражданской службы в соответствующем классном чине, - на одну ступень выше классного чина, соответствующего замещаемой должности гражданской службы в пределах группы должностей, к которой относится замещаемая должность.</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Порядок присвоения и сохранения классных чинов гражданской службы Российской Федерации федеральным гражданским служащим, соотношение классных чинов гражданской службы Российской Федерации, воинских и специальных званий, классных чинов юстиции, классных чинов прокурорских работников, а также соответствие классных чинов гражданской службы Российской Федерации должностям федеральной гражданской службы высшей группы должностей устанавливается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17. Соответствие классных чинов гражданской службы Российской Федерации должностям федеральной гражданской службы главной, ведущей, старшей и младшей групп должностей в федеральных органах исполнительной власти устанавливается постановлением Правительства Российской Федерации. В иных федеральных государственных органах указанное соответствие устанавливается актом федерального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18. Порядок присвоения и сохранения классных чинов юстиции федеральным гражданским служащим, а также соответствие классных чинов юстиции должностям федеральной гражданской службы устанавливается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19. Порядок присвоения и сохранения классных чинов гражданской службы субъекта Российской Федерации, а также соответствие классных чинов гражданской службы субъекта Российской Федерации должностям гражданской службы субъекта Российской Федерации устанавливается законом субъекта Российской Федерации с учетом положений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84" w:tgtFrame="contents" w:history="1">
        <w:r w:rsidRPr="00184C37">
          <w:rPr>
            <w:rFonts w:ascii="Times New Roman" w:eastAsia="Times New Roman" w:hAnsi="Times New Roman" w:cs="Times New Roman"/>
            <w:color w:val="0000FF"/>
            <w:sz w:val="24"/>
            <w:szCs w:val="24"/>
            <w:u w:val="single"/>
            <w:lang w:eastAsia="ru-RU"/>
          </w:rPr>
          <w:t>от 01.05.2019 № 99-ФЗ</w:t>
        </w:r>
      </w:hyperlink>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12. Квалификационные требования для замещения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указом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справочник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85"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3. Правовое положение (статус)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13. Гражданский служащий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w:t>
      </w:r>
      <w:r w:rsidRPr="00184C37">
        <w:rPr>
          <w:rFonts w:ascii="Times New Roman" w:eastAsia="Times New Roman" w:hAnsi="Times New Roman" w:cs="Times New Roman"/>
          <w:sz w:val="24"/>
          <w:szCs w:val="24"/>
          <w:lang w:eastAsia="ru-RU"/>
        </w:rPr>
        <w:lastRenderedPageBreak/>
        <w:t xml:space="preserve">получает денежное содержание за счет средств федерального бюджета, бюджета федеральной территории "Сириус" с учетом положений статьи 47 Федерального закона от 22 декабря 2020 года № 437-ФЗ "О федеральной территории "Сириус" или бюджета субъекта Российской Федерации. (В редакции Федерального закона </w:t>
      </w:r>
      <w:hyperlink r:id="rId86" w:tgtFrame="contents" w:history="1">
        <w:r w:rsidRPr="00184C37">
          <w:rPr>
            <w:rFonts w:ascii="Times New Roman" w:eastAsia="Times New Roman" w:hAnsi="Times New Roman" w:cs="Times New Roman"/>
            <w:color w:val="0000FF"/>
            <w:sz w:val="24"/>
            <w:szCs w:val="24"/>
            <w:u w:val="single"/>
            <w:lang w:eastAsia="ru-RU"/>
          </w:rPr>
          <w:t>от 02.07.2021 № 351-ФЗ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14. Основные права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имеет право 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обеспечение надлежащих организационно-технических условий, необходимых для исполнения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защиту сведений о гражданском служащем;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должностной рост на конкурсной основе;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11) профессиональное развитие в порядке, установленном настоящим Федеральным законом и другими федеральными законами; (В редакции Федеральных законов </w:t>
      </w:r>
      <w:hyperlink r:id="rId87"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88"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членство в профессиональном союзе;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рассмотрение индивидуальных служебных споров в соответствии с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проведение по его заявлению служебной проверки;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защиту своих прав и законных интересов на гражданской службе, включая обжалование в суд их нарушения;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17) государственную защиту своих жизни и здоровья, жизни и здоровья членов своей семьи, а также принадлежащего ему имущества;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18) государственное пенсионное обеспечение в соответствии с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15. Основные обязанности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обязан: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исполнять должностные обязанности в соответствии с должностным регламентом;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соблюдать при исполнении должностных обязанностей права и законные интересы граждан и организаций;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соблюдать служебный распорядок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поддерживать уровень квалификации, необходимый для надлежащего исполнения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беречь государственное имущество, в том числе предоставленное ему для исполнения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представлять в установленном порядке предусмотренные федеральным законом сведения о себе и членах своей семьи; (В редакции Федерального закона </w:t>
      </w:r>
      <w:hyperlink r:id="rId89"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сообщать в письменной форме представителю нанимателя о прекращении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гражданскому служащему стало известно об этом, но не позднее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 (В редакции Федерального закона </w:t>
      </w:r>
      <w:hyperlink r:id="rId90"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 (Часть введена - Федеральный закон </w:t>
      </w:r>
      <w:hyperlink r:id="rId91" w:tgtFrame="contents" w:history="1">
        <w:r w:rsidRPr="00184C37">
          <w:rPr>
            <w:rFonts w:ascii="Times New Roman" w:eastAsia="Times New Roman" w:hAnsi="Times New Roman" w:cs="Times New Roman"/>
            <w:color w:val="0000FF"/>
            <w:sz w:val="24"/>
            <w:szCs w:val="24"/>
            <w:u w:val="single"/>
            <w:lang w:eastAsia="ru-RU"/>
          </w:rPr>
          <w:t>от 12.04.2007 № 48-ФЗ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w:t>
      </w:r>
      <w:r w:rsidRPr="00184C37">
        <w:rPr>
          <w:rFonts w:ascii="Times New Roman" w:eastAsia="Times New Roman" w:hAnsi="Times New Roman" w:cs="Times New Roman"/>
          <w:sz w:val="24"/>
          <w:szCs w:val="24"/>
          <w:lang w:eastAsia="ru-RU"/>
        </w:rPr>
        <w:lastRenderedPageBreak/>
        <w:t>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16. Ограничения, связанные с гражданской службой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Гражданин не может быть принят на гражданскую службу, а гражданский служащий не может находиться на гражданской службе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(В редакции Федеральных законов </w:t>
      </w:r>
      <w:hyperlink r:id="rId92" w:tgtFrame="contents" w:history="1">
        <w:r w:rsidRPr="00184C37">
          <w:rPr>
            <w:rFonts w:ascii="Times New Roman" w:eastAsia="Times New Roman" w:hAnsi="Times New Roman" w:cs="Times New Roman"/>
            <w:color w:val="0000FF"/>
            <w:sz w:val="24"/>
            <w:szCs w:val="24"/>
            <w:u w:val="single"/>
            <w:lang w:eastAsia="ru-RU"/>
          </w:rPr>
          <w:t>от 23.07.2008 № 160-ФЗ</w:t>
        </w:r>
      </w:hyperlink>
      <w:r w:rsidRPr="00184C37">
        <w:rPr>
          <w:rFonts w:ascii="Times New Roman" w:eastAsia="Times New Roman" w:hAnsi="Times New Roman" w:cs="Times New Roman"/>
          <w:sz w:val="24"/>
          <w:szCs w:val="24"/>
          <w:lang w:eastAsia="ru-RU"/>
        </w:rPr>
        <w:t xml:space="preserve">; </w:t>
      </w:r>
      <w:hyperlink r:id="rId93" w:tgtFrame="contents" w:history="1">
        <w:r w:rsidRPr="00184C37">
          <w:rPr>
            <w:rFonts w:ascii="Times New Roman" w:eastAsia="Times New Roman" w:hAnsi="Times New Roman" w:cs="Times New Roman"/>
            <w:color w:val="0000FF"/>
            <w:sz w:val="24"/>
            <w:szCs w:val="24"/>
            <w:u w:val="single"/>
            <w:lang w:eastAsia="ru-RU"/>
          </w:rPr>
          <w:t>от 25.11.2013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 за исключением замещения должности гражданской службы в уполномоченных в сфере лесных отношений органах исполнительной власти субъектов Российской Федерации на территориях с низкой плотностью сельского населения, а также в отдаленных и труднодоступных местностях;  (В редакции федеральных законов </w:t>
      </w:r>
      <w:hyperlink r:id="rId94"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w:t>
      </w:r>
      <w:hyperlink r:id="rId95" w:tgtFrame="contents" w:history="1">
        <w:r w:rsidRPr="00184C37">
          <w:rPr>
            <w:rFonts w:ascii="Times New Roman" w:eastAsia="Times New Roman" w:hAnsi="Times New Roman" w:cs="Times New Roman"/>
            <w:color w:val="0000FF"/>
            <w:sz w:val="24"/>
            <w:szCs w:val="24"/>
            <w:u w:val="single"/>
            <w:lang w:eastAsia="ru-RU"/>
          </w:rPr>
          <w:t>от 11.06.2021 № 170-ФЗ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прекращения гражданства Российской Федерации; (В редакции Федерального закона </w:t>
      </w:r>
      <w:hyperlink r:id="rId96"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w:t>
      </w:r>
      <w:r w:rsidRPr="00184C37">
        <w:rPr>
          <w:rFonts w:ascii="Times New Roman" w:eastAsia="Times New Roman" w:hAnsi="Times New Roman" w:cs="Times New Roman"/>
          <w:sz w:val="24"/>
          <w:szCs w:val="24"/>
          <w:lang w:eastAsia="ru-RU"/>
        </w:rPr>
        <w:lastRenderedPageBreak/>
        <w:t xml:space="preserve">территории иностранного государства, если иное не предусмотрено международным договором Российской Федерации; (В редакции Федерального закона </w:t>
      </w:r>
      <w:hyperlink r:id="rId97"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представления подложных документов или заведомо ложных сведений при поступлении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 (В редакции Федерального закона </w:t>
      </w:r>
      <w:hyperlink r:id="rId98"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(Пункт введен - Федеральный закон </w:t>
      </w:r>
      <w:hyperlink r:id="rId99"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 xml:space="preserve">; в редакции Федеральных законов </w:t>
      </w:r>
      <w:hyperlink r:id="rId100"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w:t>
      </w:r>
      <w:hyperlink r:id="rId101"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(Пункт введен - Федеральный закон </w:t>
      </w:r>
      <w:hyperlink r:id="rId102" w:tgtFrame="contents" w:history="1">
        <w:r w:rsidRPr="00184C37">
          <w:rPr>
            <w:rFonts w:ascii="Times New Roman" w:eastAsia="Times New Roman" w:hAnsi="Times New Roman" w:cs="Times New Roman"/>
            <w:color w:val="0000FF"/>
            <w:sz w:val="24"/>
            <w:szCs w:val="24"/>
            <w:u w:val="single"/>
            <w:lang w:eastAsia="ru-RU"/>
          </w:rPr>
          <w:t>от 02.07.2013 № 170-ФЗ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103" w:tgtFrame="contents" w:history="1">
        <w:r w:rsidRPr="00184C37">
          <w:rPr>
            <w:rFonts w:ascii="Times New Roman" w:eastAsia="Times New Roman" w:hAnsi="Times New Roman" w:cs="Times New Roman"/>
            <w:color w:val="0000FF"/>
            <w:sz w:val="24"/>
            <w:szCs w:val="24"/>
            <w:u w:val="single"/>
            <w:lang w:eastAsia="ru-RU"/>
          </w:rPr>
          <w:t>от 26.07.2017 № 192-ФЗ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12) непредставления сведений, предусмотренных статьей 202 настоящего Федерального закона. (Пункт введен - Федеральный закон </w:t>
      </w:r>
      <w:hyperlink r:id="rId104"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Иные ограничения, связанные с поступлением на гражданскую службу и ее прохождением, за исключением ограничений, указанных в части 1 настоящей статьи, устанавливаются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Ответственность за несоблюдение ограничений, предусмотренных частью 1 настоящей статьи, устанавливается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17. Запреты, связанные с гражданской службой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связи с прохождением гражданской службы гражданскому служащему запрещается: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1) (Пункт утратил силу - Федеральный закон </w:t>
      </w:r>
      <w:hyperlink r:id="rId105" w:tgtFrame="contents" w:history="1">
        <w:r w:rsidRPr="00184C37">
          <w:rPr>
            <w:rFonts w:ascii="Times New Roman" w:eastAsia="Times New Roman" w:hAnsi="Times New Roman" w:cs="Times New Roman"/>
            <w:color w:val="0000FF"/>
            <w:sz w:val="24"/>
            <w:szCs w:val="24"/>
            <w:u w:val="single"/>
            <w:lang w:eastAsia="ru-RU"/>
          </w:rPr>
          <w:t>от 22.12.2014 № 431-ФЗ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замещать должность гражданской службы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а) избрания или назначения на государственную должность, за исключением случаев, установленных частью второй статьи 4 Федерального конституционного закона от 6 ноября 2020 года № 4-ФКЗ "О Правительстве Российской Федерации" и частью девятой статьи 12 Федерального закона от 22 декабря 2020 года № 437-ФЗ "О федеральной территории "Сириус"; (В редакции Федерального закона </w:t>
      </w:r>
      <w:hyperlink r:id="rId106" w:tgtFrame="contents" w:history="1">
        <w:r w:rsidRPr="00184C37">
          <w:rPr>
            <w:rFonts w:ascii="Times New Roman" w:eastAsia="Times New Roman" w:hAnsi="Times New Roman" w:cs="Times New Roman"/>
            <w:color w:val="0000FF"/>
            <w:sz w:val="24"/>
            <w:szCs w:val="24"/>
            <w:u w:val="single"/>
            <w:lang w:eastAsia="ru-RU"/>
          </w:rPr>
          <w:t>от 02.07.2021 № 351-ФЗ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б) избрания на выборную должность в органе местного самоуправления;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нормативным правовым актом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 участие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такого участия, если федеральными конституционными законами или федеральными законами не установлено иное;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д)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w:t>
      </w:r>
      <w:r w:rsidRPr="00184C37">
        <w:rPr>
          <w:rFonts w:ascii="Times New Roman" w:eastAsia="Times New Roman" w:hAnsi="Times New Roman" w:cs="Times New Roman"/>
          <w:sz w:val="24"/>
          <w:szCs w:val="24"/>
          <w:lang w:eastAsia="ru-RU"/>
        </w:rPr>
        <w:lastRenderedPageBreak/>
        <w:t>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 порядок управления находящимися в федеральной собственности или собственности субъекта Российской Федерации акциями (долями в уставном капитале);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е) иные случаи, предусмотренные международными договорами Российской Федерации или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(Пункт в редакции Федерального закона </w:t>
      </w:r>
      <w:hyperlink r:id="rId107" w:tgtFrame="contents" w:history="1">
        <w:r w:rsidRPr="00184C37">
          <w:rPr>
            <w:rFonts w:ascii="Times New Roman" w:eastAsia="Times New Roman" w:hAnsi="Times New Roman" w:cs="Times New Roman"/>
            <w:color w:val="0000FF"/>
            <w:sz w:val="24"/>
            <w:szCs w:val="24"/>
            <w:u w:val="single"/>
            <w:lang w:eastAsia="ru-RU"/>
          </w:rPr>
          <w:t>от 16.12.2019 № 432-ФЗ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31) заниматься предпринимательской деятельностью лично или через доверенных лиц; (Пункт введен - Федеральный закон </w:t>
      </w:r>
      <w:hyperlink r:id="rId108" w:tgtFrame="contents" w:history="1">
        <w:r w:rsidRPr="00184C37">
          <w:rPr>
            <w:rFonts w:ascii="Times New Roman" w:eastAsia="Times New Roman" w:hAnsi="Times New Roman" w:cs="Times New Roman"/>
            <w:color w:val="0000FF"/>
            <w:sz w:val="24"/>
            <w:szCs w:val="24"/>
            <w:u w:val="single"/>
            <w:lang w:eastAsia="ru-RU"/>
          </w:rPr>
          <w:t>от 16.12.2019 № 432-ФЗ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приобретать в случаях, установленных федеральным законом, ценные бумаги, по которым может быть получен доход;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кодексом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 (В редакции Федерального закона </w:t>
      </w:r>
      <w:hyperlink r:id="rId109"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 (В редакции Федерального закона </w:t>
      </w:r>
      <w:hyperlink r:id="rId110"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w:t>
      </w:r>
      <w:r w:rsidRPr="00184C37">
        <w:rPr>
          <w:rFonts w:ascii="Times New Roman" w:eastAsia="Times New Roman" w:hAnsi="Times New Roman" w:cs="Times New Roman"/>
          <w:sz w:val="24"/>
          <w:szCs w:val="24"/>
          <w:lang w:eastAsia="ru-RU"/>
        </w:rPr>
        <w:lastRenderedPageBreak/>
        <w:t>характера, или служебную информацию, ставшие ему известными в связи с исполнением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использовать преимущества должностного положения для предвыборной агитации, а также для агитации по вопросам референдума;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прекращать исполнение должностных обязанностей в целях урегулирования служебного спора;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(Пункт введен - Федеральный закон </w:t>
      </w:r>
      <w:hyperlink r:id="rId111" w:tgtFrame="contents" w:history="1">
        <w:r w:rsidRPr="00184C37">
          <w:rPr>
            <w:rFonts w:ascii="Times New Roman" w:eastAsia="Times New Roman" w:hAnsi="Times New Roman" w:cs="Times New Roman"/>
            <w:color w:val="0000FF"/>
            <w:sz w:val="24"/>
            <w:szCs w:val="24"/>
            <w:u w:val="single"/>
            <w:lang w:eastAsia="ru-RU"/>
          </w:rPr>
          <w:t>от 02.03.2007 № 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(Пункт введен - Федеральный закон </w:t>
      </w:r>
      <w:hyperlink r:id="rId112" w:tgtFrame="contents" w:history="1">
        <w:r w:rsidRPr="00184C37">
          <w:rPr>
            <w:rFonts w:ascii="Times New Roman" w:eastAsia="Times New Roman" w:hAnsi="Times New Roman" w:cs="Times New Roman"/>
            <w:color w:val="0000FF"/>
            <w:sz w:val="24"/>
            <w:szCs w:val="24"/>
            <w:u w:val="single"/>
            <w:lang w:eastAsia="ru-RU"/>
          </w:rPr>
          <w:t>от 02.03.2007 № 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r w:rsidRPr="00184C37">
        <w:rPr>
          <w:rFonts w:ascii="Times New Roman" w:eastAsia="Times New Roman" w:hAnsi="Times New Roman" w:cs="Times New Roman"/>
          <w:sz w:val="24"/>
          <w:szCs w:val="24"/>
          <w:lang w:eastAsia="ru-RU"/>
        </w:rPr>
        <w:lastRenderedPageBreak/>
        <w:t xml:space="preserve">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Федеральным законом. (Часть введена - Федеральный закон </w:t>
      </w:r>
      <w:hyperlink r:id="rId113" w:tgtFrame="contents" w:history="1">
        <w:r w:rsidRPr="00184C37">
          <w:rPr>
            <w:rFonts w:ascii="Times New Roman" w:eastAsia="Times New Roman" w:hAnsi="Times New Roman" w:cs="Times New Roman"/>
            <w:color w:val="0000FF"/>
            <w:sz w:val="24"/>
            <w:szCs w:val="24"/>
            <w:u w:val="single"/>
            <w:lang w:eastAsia="ru-RU"/>
          </w:rPr>
          <w:t>от 07.05.2013 № 102-ФЗ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114" w:tgtFrame="contents" w:history="1">
        <w:r w:rsidRPr="00184C37">
          <w:rPr>
            <w:rFonts w:ascii="Times New Roman" w:eastAsia="Times New Roman" w:hAnsi="Times New Roman" w:cs="Times New Roman"/>
            <w:color w:val="0000FF"/>
            <w:sz w:val="24"/>
            <w:szCs w:val="24"/>
            <w:u w:val="single"/>
            <w:lang w:eastAsia="ru-RU"/>
          </w:rPr>
          <w:t>от 28.12.2016 № 505-ФЗ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редакции Федеральных законов </w:t>
      </w:r>
      <w:hyperlink r:id="rId115"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w:t>
      </w:r>
      <w:hyperlink r:id="rId116" w:tgtFrame="contents" w:history="1">
        <w:r w:rsidRPr="00184C37">
          <w:rPr>
            <w:rFonts w:ascii="Times New Roman" w:eastAsia="Times New Roman" w:hAnsi="Times New Roman" w:cs="Times New Roman"/>
            <w:color w:val="0000FF"/>
            <w:sz w:val="24"/>
            <w:szCs w:val="24"/>
            <w:u w:val="single"/>
            <w:lang w:eastAsia="ru-RU"/>
          </w:rPr>
          <w:t>от 05.10.2015 № 285-ФЗ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 (В редакции Федерального закона </w:t>
      </w:r>
      <w:hyperlink r:id="rId117"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31. Гражданин, замещавший должность гражданской службы, включенную в перечень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 (Часть введена - Федеральный закон </w:t>
      </w:r>
      <w:hyperlink r:id="rId118"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18. Требования к служебному поведению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обязан: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исполнять должностные обязанности добросовестно, на высоком профессиональном уровне;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 (В редакции Федерального закона  </w:t>
      </w:r>
      <w:hyperlink r:id="rId119" w:tgtFrame="contents" w:history="1">
        <w:r w:rsidRPr="00184C37">
          <w:rPr>
            <w:rFonts w:ascii="Times New Roman" w:eastAsia="Times New Roman" w:hAnsi="Times New Roman" w:cs="Times New Roman"/>
            <w:color w:val="0000FF"/>
            <w:sz w:val="24"/>
            <w:szCs w:val="24"/>
            <w:u w:val="single"/>
            <w:lang w:eastAsia="ru-RU"/>
          </w:rPr>
          <w:t>от 22.10.2013 № 284-ФЗ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соблюдать ограничения, установленные настоящим Федеральным законом и другими федеральными законами для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не совершать поступки, порочащие его честь и достоинство;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проявлять корректность в обращении с гражданами;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проявлять уважение к нравственным обычаям и традициям народов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учитывать культурные и иные особенности различных этнических и социальных групп, а также конфессий;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способствовать межнациональному и межконфессиональному согласию;</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не допускать конфликтных ситуаций, способных нанести ущерб его репутации или авторитету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соблюдать установленные правила публичных выступлений и предоставления служебной информации.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19. Урегулирование конфликта интересов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Для целей настоящего Федерального закона используется понятие "конфликт интересов", установленное частью 1 статьи 10 Федерального закона от 25 декабря </w:t>
      </w:r>
      <w:r w:rsidRPr="00184C37">
        <w:rPr>
          <w:rFonts w:ascii="Times New Roman" w:eastAsia="Times New Roman" w:hAnsi="Times New Roman" w:cs="Times New Roman"/>
          <w:sz w:val="24"/>
          <w:szCs w:val="24"/>
          <w:lang w:eastAsia="ru-RU"/>
        </w:rPr>
        <w:lastRenderedPageBreak/>
        <w:t xml:space="preserve">2008 года № 273-ФЗ "О противодействии коррупции". (В редакции Федерального закона </w:t>
      </w:r>
      <w:hyperlink r:id="rId120" w:tgtFrame="contents" w:history="1">
        <w:r w:rsidRPr="00184C37">
          <w:rPr>
            <w:rFonts w:ascii="Times New Roman" w:eastAsia="Times New Roman" w:hAnsi="Times New Roman" w:cs="Times New Roman"/>
            <w:color w:val="0000FF"/>
            <w:sz w:val="24"/>
            <w:szCs w:val="24"/>
            <w:u w:val="single"/>
            <w:lang w:eastAsia="ru-RU"/>
          </w:rPr>
          <w:t>от 05.10.2015 № 285-ФЗ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Для целей настоящего Федерального закона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 (В редакции Федерального закона </w:t>
      </w:r>
      <w:hyperlink r:id="rId121" w:tgtFrame="contents" w:history="1">
        <w:r w:rsidRPr="00184C37">
          <w:rPr>
            <w:rFonts w:ascii="Times New Roman" w:eastAsia="Times New Roman" w:hAnsi="Times New Roman" w:cs="Times New Roman"/>
            <w:color w:val="0000FF"/>
            <w:sz w:val="24"/>
            <w:szCs w:val="24"/>
            <w:u w:val="single"/>
            <w:lang w:eastAsia="ru-RU"/>
          </w:rPr>
          <w:t>от 05.10.2015 № 285-ФЗ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 (Часть введена - Федеральный закон </w:t>
      </w:r>
      <w:hyperlink r:id="rId122"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 (Часть введена - Федеральный закон </w:t>
      </w:r>
      <w:hyperlink r:id="rId123"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порядке, установленном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 (Часть ведена - Федеральный закон </w:t>
      </w:r>
      <w:hyperlink r:id="rId124"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Комиссия по урегулированию конфликтов интересов образуется правовым актом государственного органа в порядке, определяемом Президентом Российской Федерации. (В редакции Федерального закона </w:t>
      </w:r>
      <w:hyperlink r:id="rId125"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 (В редакции Федерального закона </w:t>
      </w:r>
      <w:hyperlink r:id="rId126"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 определяемом Президентом Российской Федерации. (В редакции Федерального закона </w:t>
      </w:r>
      <w:hyperlink r:id="rId127"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20. Представление сведений о доходах, об имуществе и обязательствах имущественного характера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гражданин, претендующий на замещение должности гражданской службы, - при поступлении на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гражданский служащий, замещающий должность гражданской службы, включенную в перечень,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128" w:tgtFrame="contents" w:history="1">
        <w:r w:rsidRPr="00184C37">
          <w:rPr>
            <w:rFonts w:ascii="Times New Roman" w:eastAsia="Times New Roman" w:hAnsi="Times New Roman" w:cs="Times New Roman"/>
            <w:color w:val="0000FF"/>
            <w:sz w:val="24"/>
            <w:szCs w:val="24"/>
            <w:u w:val="single"/>
            <w:lang w:eastAsia="ru-RU"/>
          </w:rPr>
          <w:t>от 22.12.2014 № 431-ФЗ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Положение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сведениями конфиденциального характера, если федеральным законом они не отнесены к сведениям, составляющим государственную тайну.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w:t>
      </w:r>
      <w:r w:rsidRPr="00184C37">
        <w:rPr>
          <w:rFonts w:ascii="Times New Roman" w:eastAsia="Times New Roman" w:hAnsi="Times New Roman" w:cs="Times New Roman"/>
          <w:sz w:val="24"/>
          <w:szCs w:val="24"/>
          <w:lang w:eastAsia="ru-RU"/>
        </w:rPr>
        <w:lastRenderedPageBreak/>
        <w:t>использовании этих сведений в целях, не предусмотренных федеральными законами, несут ответственность в соответствии с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законом "О противодействии коррупции"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 (Часть введена - Федеральный закон </w:t>
      </w:r>
      <w:hyperlink r:id="rId129"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130"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Под членами семьи гражданского служащего в настоящей статье и статье 201 настоящего Федерального закона понимаются супруг (супруга) и несовершеннолетние дети. (В редакции Федерального закона </w:t>
      </w:r>
      <w:hyperlink r:id="rId131"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132"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201. Представление сведений о расходах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замещающий должность гражданской службы, включенную в перечень,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Контроль за соответствием расходов гражданского служащего и членов его семьи их доходам осуществляется в порядке, установленном Федеральным законом от 25 декабря 2008 года №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(Статья введена - Федеральный закон </w:t>
      </w:r>
      <w:hyperlink r:id="rId133"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202. Представление сведений о размещении информации в информационно-телекоммуникационной сети "Интернет"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Сведения, указанные в части 1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134"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4. Поступление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21. Право поступления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2. (Часть утратила силу - Федеральный закон </w:t>
      </w:r>
      <w:hyperlink r:id="rId135"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22. Поступление на гражданскую службу и замещение должности гражданской службы по конкурсу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 (В редакции Федерального закона </w:t>
      </w:r>
      <w:hyperlink r:id="rId136"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Конкурс не проводится: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 заключении срочного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при назначении гражданского служащего на иную должность гражданской службы в случаях, предусмотренных частью 2 статьи 28, частью 1 статьи 31 и частью 9 статьи 601 настоящего Федерального закона; (В редакции Федеральных законов </w:t>
      </w:r>
      <w:hyperlink r:id="rId137"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 xml:space="preserve">; </w:t>
      </w:r>
      <w:hyperlink r:id="rId138"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при назначении на должность гражданской службы гражданского служащего (гражданина), включенного в кадровый резерв на гражданской службе. (В редакции Федерального закона </w:t>
      </w:r>
      <w:hyperlink r:id="rId139"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нормативным актом государственного органа. (В редакции Федерального закона </w:t>
      </w:r>
      <w:hyperlink r:id="rId140" w:tgtFrame="contents" w:history="1">
        <w:r w:rsidRPr="00184C37">
          <w:rPr>
            <w:rFonts w:ascii="Times New Roman" w:eastAsia="Times New Roman" w:hAnsi="Times New Roman" w:cs="Times New Roman"/>
            <w:color w:val="0000FF"/>
            <w:sz w:val="24"/>
            <w:szCs w:val="24"/>
            <w:u w:val="single"/>
            <w:lang w:eastAsia="ru-RU"/>
          </w:rPr>
          <w:t>от 14.02.2010 № 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законом для поступления на гражданскую службу и ее прохождения.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проводится конкурс на замещение вакантной должности гражданской службы), а также включаемые в состав конкурсной комиссии в соответствии с положениями части 82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конкурсной комиссии.  (В редакции федеральных законов </w:t>
      </w:r>
      <w:hyperlink r:id="rId141"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142"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81. В состав конкурсной комиссии в федеральном органе исполнительной власти, при котором в соответствии со статьей 20 Федерального закона от 4 апреля 2005 года №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 (Часть введена - Федеральный закон </w:t>
      </w:r>
      <w:hyperlink r:id="rId143" w:tgtFrame="contents" w:history="1">
        <w:r w:rsidRPr="00184C37">
          <w:rPr>
            <w:rFonts w:ascii="Times New Roman" w:eastAsia="Times New Roman" w:hAnsi="Times New Roman" w:cs="Times New Roman"/>
            <w:color w:val="0000FF"/>
            <w:sz w:val="24"/>
            <w:szCs w:val="24"/>
            <w:u w:val="single"/>
            <w:lang w:eastAsia="ru-RU"/>
          </w:rPr>
          <w:t>от 30.12.2012 № 295-ФЗ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82. Включаемые в состав конкурсных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конкурсных комиссий, определяются решениями соответствующих общественных советов. (Часть введена - Федеральный закон </w:t>
      </w:r>
      <w:hyperlink r:id="rId144"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83. Общий срок пребывания независимого эксперта в конкурсной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конкурсной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 (Часть введена - Федеральный закон </w:t>
      </w:r>
      <w:hyperlink r:id="rId145"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84. 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 (Часть введена - Федеральный закон </w:t>
      </w:r>
      <w:hyperlink r:id="rId146"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Претендент на замещение должности гражданской службы вправе обжаловать решение конкурсной комиссии в соответствии с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5. Служебный контракт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23. Понятие и стороны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24. Содержание и форма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служебный контракт включаются права и обязанности сторон, указанные в частях 2 и 3 статьи 23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Существенными условиями служебного контракта являются: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наименование замещаемой должности гражданской службы с указанием подразделения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дата начала исполнения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права и обязанности гражданского служащего, должностной регламент;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виды и условия медицинского страхования гражданского служащего и иные виды его страхования;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права и обязанности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виды и условия социального страхования, связанные с профессиональной служебной деятельностью;</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 (Пункт введен - Федеральный закон </w:t>
      </w:r>
      <w:hyperlink r:id="rId147"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 служебном контракте могут предусматриваться следующие условия: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испытание, которое устанавливается в соответствии со статьей 27 настоящего Федерального закона; (В редакции Федерального закона </w:t>
      </w:r>
      <w:hyperlink r:id="rId148"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2) неразглашение сведений, составляющих государственную и иную охраняемую федеральным законом тайну, и служебной информации, если должностным регламентом предусмотрено использование таких сведений;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договором о целевом обучении срока, если обучение осуществлялось за счет средств соответствующего бюджета; (В редакции Федеральных законов </w:t>
      </w:r>
      <w:hyperlink r:id="rId149"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150" w:tgtFrame="contents" w:history="1">
        <w:r w:rsidRPr="00184C37">
          <w:rPr>
            <w:rFonts w:ascii="Times New Roman" w:eastAsia="Times New Roman" w:hAnsi="Times New Roman" w:cs="Times New Roman"/>
            <w:color w:val="0000FF"/>
            <w:sz w:val="24"/>
            <w:szCs w:val="24"/>
            <w:u w:val="single"/>
            <w:lang w:eastAsia="ru-RU"/>
          </w:rPr>
          <w:t>от 03.08.2018 № 337-ФЗ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Условия служебного контракта могут быть изменены только по соглашению сторон и в письменной форме.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форма служебного контракта устанавливается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25. Срок действия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Для замещения должности гражданской службы представитель нанимателя может заключать с гражданским служащим: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на неопределенный срок;</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срочный служебный контракт.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Срочный служебный контракт на срок от одного года до пяти лет заключается, если иной срок не установлен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Срочный служебный контракт заключается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 (В редакции Федерального закона </w:t>
      </w:r>
      <w:hyperlink r:id="rId151"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частью 1 статьи 251 настоящего Федерального закона срок гражданской службы продлен сверх установленного предельного возраста пребывания на гражданской службе; (Пункт введен - Федеральный закон </w:t>
      </w:r>
      <w:hyperlink r:id="rId152"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замещения должности гражданской службы, по которой частью 14 статьи 50 настоящего Федерального закона установлен особый порядок оплаты труда;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71) замещения должности гражданской службы в порядке ротации; (Пункт введен - Федеральный закон </w:t>
      </w:r>
      <w:hyperlink r:id="rId153"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в иных случаях, предусмотренных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(Часть утратила силу - Федеральный закон </w:t>
      </w:r>
      <w:hyperlink r:id="rId154"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(Часть утратила силу - Федеральный закон </w:t>
      </w:r>
      <w:hyperlink r:id="rId155"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7. (Часть утратила силу - Федеральный закон </w:t>
      </w:r>
      <w:hyperlink r:id="rId156"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251. Предельный возраст пребывания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 На гражданских служащих, замещающих должности гражданской службы, назначение на которые и освобождение от которых осуществляются Президентом Российской Федерации, при продлении срока гражданской службы не распространяется ограничение, связанное с достижением ими возраста 70 лет.  (В редакции федеральных законов </w:t>
      </w:r>
      <w:hyperlink r:id="rId157" w:tgtFrame="contents" w:history="1">
        <w:r w:rsidRPr="00184C37">
          <w:rPr>
            <w:rFonts w:ascii="Times New Roman" w:eastAsia="Times New Roman" w:hAnsi="Times New Roman" w:cs="Times New Roman"/>
            <w:color w:val="0000FF"/>
            <w:sz w:val="24"/>
            <w:szCs w:val="24"/>
            <w:u w:val="single"/>
            <w:lang w:eastAsia="ru-RU"/>
          </w:rPr>
          <w:t>от 23.05.2016 № 143-ФЗ</w:t>
        </w:r>
      </w:hyperlink>
      <w:r w:rsidRPr="00184C37">
        <w:rPr>
          <w:rFonts w:ascii="Times New Roman" w:eastAsia="Times New Roman" w:hAnsi="Times New Roman" w:cs="Times New Roman"/>
          <w:sz w:val="24"/>
          <w:szCs w:val="24"/>
          <w:lang w:eastAsia="ru-RU"/>
        </w:rPr>
        <w:t xml:space="preserve">, </w:t>
      </w:r>
      <w:hyperlink r:id="rId158" w:tgtFrame="contents" w:history="1">
        <w:r w:rsidRPr="00184C37">
          <w:rPr>
            <w:rFonts w:ascii="Times New Roman" w:eastAsia="Times New Roman" w:hAnsi="Times New Roman" w:cs="Times New Roman"/>
            <w:color w:val="0000FF"/>
            <w:sz w:val="24"/>
            <w:szCs w:val="24"/>
            <w:u w:val="single"/>
            <w:lang w:eastAsia="ru-RU"/>
          </w:rPr>
          <w:t>от 01.07.2017 № 133-ФЗ</w:t>
        </w:r>
      </w:hyperlink>
      <w:r w:rsidRPr="00184C37">
        <w:rPr>
          <w:rFonts w:ascii="Times New Roman" w:eastAsia="Times New Roman" w:hAnsi="Times New Roman" w:cs="Times New Roman"/>
          <w:sz w:val="24"/>
          <w:szCs w:val="24"/>
          <w:lang w:eastAsia="ru-RU"/>
        </w:rPr>
        <w:t xml:space="preserve">, </w:t>
      </w:r>
      <w:hyperlink r:id="rId159" w:tgtFrame="contents" w:history="1">
        <w:r w:rsidRPr="00184C37">
          <w:rPr>
            <w:rFonts w:ascii="Times New Roman" w:eastAsia="Times New Roman" w:hAnsi="Times New Roman" w:cs="Times New Roman"/>
            <w:color w:val="0000FF"/>
            <w:sz w:val="24"/>
            <w:szCs w:val="24"/>
            <w:u w:val="single"/>
            <w:lang w:eastAsia="ru-RU"/>
          </w:rPr>
          <w:t>от 24.03.2021 № 52-ФЗ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160" w:tgtFrame="contents" w:history="1">
        <w:r w:rsidRPr="00184C37">
          <w:rPr>
            <w:rFonts w:ascii="Times New Roman" w:eastAsia="Times New Roman" w:hAnsi="Times New Roman" w:cs="Times New Roman"/>
            <w:color w:val="0000FF"/>
            <w:sz w:val="24"/>
            <w:szCs w:val="24"/>
            <w:u w:val="single"/>
            <w:lang w:eastAsia="ru-RU"/>
          </w:rPr>
          <w:t>от 29.11.2010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26. Заключение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заключается на основе акта государственного органа о назначении на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Гражданин, поступающий на гражданскую службу, при заключении служебного контракта предъявляет представителю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заявление с просьбой о поступлении на гражданскую службу и замещении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собственноручно заполненную и подписанную анкету установленной формы;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паспорт;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4) трудовую книжку и (или) сведения о трудовой деятельности, оформленные в установленном законодательством порядке, за исключением случаев, когда служебная (трудовая) деятельность осуществляется впервые; (В редакции Федерального закона </w:t>
      </w:r>
      <w:hyperlink r:id="rId161" w:tgtFrame="contents" w:history="1">
        <w:r w:rsidRPr="00184C37">
          <w:rPr>
            <w:rFonts w:ascii="Times New Roman" w:eastAsia="Times New Roman" w:hAnsi="Times New Roman" w:cs="Times New Roman"/>
            <w:color w:val="0000FF"/>
            <w:sz w:val="24"/>
            <w:szCs w:val="24"/>
            <w:u w:val="single"/>
            <w:lang w:eastAsia="ru-RU"/>
          </w:rPr>
          <w:t>от 31.07.2020 № 268-ФЗ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документ, подтверждающий регистрацию в системе индивидуального (персонифицированного) учета, за исключением случаев, когда служебная (трудовая) деятельность осуществляется впервые; (В редакции Федерального закона </w:t>
      </w:r>
      <w:hyperlink r:id="rId162" w:tgtFrame="contents" w:history="1">
        <w:r w:rsidRPr="00184C37">
          <w:rPr>
            <w:rFonts w:ascii="Times New Roman" w:eastAsia="Times New Roman" w:hAnsi="Times New Roman" w:cs="Times New Roman"/>
            <w:color w:val="0000FF"/>
            <w:sz w:val="24"/>
            <w:szCs w:val="24"/>
            <w:u w:val="single"/>
            <w:lang w:eastAsia="ru-RU"/>
          </w:rPr>
          <w:t>от 08.06.2020 № 181-ФЗ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свидетельство о постановке физического лица на учет в налоговом органе по месту жительства на территории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документы воинского учета - для граждан, пребывающих в запасе, и лиц, подлежащих призыву на военную службу; (В редакции Федерального закона </w:t>
      </w:r>
      <w:hyperlink r:id="rId163" w:tgtFrame="contents" w:history="1">
        <w:r w:rsidRPr="00184C37">
          <w:rPr>
            <w:rFonts w:ascii="Times New Roman" w:eastAsia="Times New Roman" w:hAnsi="Times New Roman" w:cs="Times New Roman"/>
            <w:color w:val="0000FF"/>
            <w:sz w:val="24"/>
            <w:szCs w:val="24"/>
            <w:u w:val="single"/>
            <w:lang w:eastAsia="ru-RU"/>
          </w:rPr>
          <w:t>от 02.07.2013 № 170-ФЗ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документ об образовании и о квалификации; (В редакции Федерального закона </w:t>
      </w:r>
      <w:hyperlink r:id="rId164"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сведения о доходах, об имуществе и обязательствах имущественного характера;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сведения, предусмотренные статьей 202 настоящего Федерального закона. (Пункт введен - Федеральный закон </w:t>
      </w:r>
      <w:hyperlink r:id="rId165"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После назначения на должность гражданской службы гражданскому служащему вручается служебное удостоверение установленной формы.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27. Испытание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(Наименование в редакции Федерального закона </w:t>
      </w:r>
      <w:hyperlink r:id="rId166"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 (В редакции Федерального закона </w:t>
      </w:r>
      <w:hyperlink r:id="rId167"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Испытание может устанавливаться: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168"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Испытание не устанавливается: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для гражданских служащих, назначенных в соответствии с пунктом 1 части 1 статьи 31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169"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 (В редакции Федерального закона </w:t>
      </w:r>
      <w:hyperlink r:id="rId170"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статьей 11 настоящего Федерального закона. (В редакции Федерального закона </w:t>
      </w:r>
      <w:hyperlink r:id="rId171" w:tgtFrame="contents" w:history="1">
        <w:r w:rsidRPr="00184C37">
          <w:rPr>
            <w:rFonts w:ascii="Times New Roman" w:eastAsia="Times New Roman" w:hAnsi="Times New Roman" w:cs="Times New Roman"/>
            <w:color w:val="0000FF"/>
            <w:sz w:val="24"/>
            <w:szCs w:val="24"/>
            <w:u w:val="single"/>
            <w:lang w:eastAsia="ru-RU"/>
          </w:rPr>
          <w:t>от 11.07.2011 № 204-ФЗ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 (В редакции Федерального закона </w:t>
      </w:r>
      <w:hyperlink r:id="rId172"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Решение представителя нанимателя гражданский служащий вправе обжаловать в суд.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28. Перевод на иную должность гражданской службы или перемещение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статьи 33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29. Изменение существенных условий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статьи 33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30. Временное замещение иной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w:t>
      </w:r>
      <w:r w:rsidRPr="00184C37">
        <w:rPr>
          <w:rFonts w:ascii="Times New Roman" w:eastAsia="Times New Roman" w:hAnsi="Times New Roman" w:cs="Times New Roman"/>
          <w:sz w:val="24"/>
          <w:szCs w:val="24"/>
          <w:lang w:eastAsia="ru-RU"/>
        </w:rPr>
        <w:lastRenderedPageBreak/>
        <w:t>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31. Отношения, связанные с гражданской службой, при сокращении должностей гражданской службы или упразднении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 (Пункт введен - Федеральный закон </w:t>
      </w:r>
      <w:hyperlink r:id="rId173"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 (Пункт введен - Федеральный закон </w:t>
      </w:r>
      <w:hyperlink r:id="rId174"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течение срока, указанного в части 2 настоящей статьи, в государственном органе может проводиться внеочередная аттестация гражданских служащих в соответствии со статьей 48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 (В редакции Федерального закона </w:t>
      </w:r>
      <w:hyperlink r:id="rId175"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порядке, определяемом Правительством Российской Федерации. (В редакции Федеральных законов </w:t>
      </w:r>
      <w:hyperlink r:id="rId176"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177"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пунктом 82 части 1 статьи 37 настоящего Федерального закона и при упразднении государственного органа в соответствии с пунктом 83 части 1 статьи 37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Представитель нанимателя с письменного согласия гражданского служащего вправе расторгнуть с ним служебный контракт до истечения срока, указанного в части 2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178"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32. Отстранение от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появившегося на службе в состоянии алкогольного, наркотического или иного токсического опьянения;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не прошедшего в установленном порядке обучение и проверку знаний и навыков в области охраны профессиональной служебной деятельности (охраны труда);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3) по требованию органов или должностных лиц, уполномоченных федеральными законами и иными нормативными правовыми актами Российской Федерации. (В редакции Федерального закона </w:t>
      </w:r>
      <w:hyperlink r:id="rId179" w:tgtFrame="contents" w:history="1">
        <w:r w:rsidRPr="00184C37">
          <w:rPr>
            <w:rFonts w:ascii="Times New Roman" w:eastAsia="Times New Roman" w:hAnsi="Times New Roman" w:cs="Times New Roman"/>
            <w:color w:val="0000FF"/>
            <w:sz w:val="24"/>
            <w:szCs w:val="24"/>
            <w:u w:val="single"/>
            <w:lang w:eastAsia="ru-RU"/>
          </w:rPr>
          <w:t>от 03.07.2016 № 276-ФЗ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урегулирования конфликта интересов;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проведения проверки: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законом от 25 декабря 2008 года № 273-ФЗ "О противодействии коррупции" и другими федеральными законами; (В редакции Федерального закона </w:t>
      </w:r>
      <w:hyperlink r:id="rId180"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законом от 25 декабря 2008 года № 273-ФЗ "О противодействии коррупции"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проведения служебной проверки в соответствии со статьей 59 настоящего Федерального закона. (Пункт введен - Федеральный закон </w:t>
      </w:r>
      <w:hyperlink r:id="rId181" w:tgtFrame="contents" w:history="1">
        <w:r w:rsidRPr="00184C37">
          <w:rPr>
            <w:rFonts w:ascii="Times New Roman" w:eastAsia="Times New Roman" w:hAnsi="Times New Roman" w:cs="Times New Roman"/>
            <w:color w:val="0000FF"/>
            <w:sz w:val="24"/>
            <w:szCs w:val="24"/>
            <w:u w:val="single"/>
            <w:lang w:eastAsia="ru-RU"/>
          </w:rPr>
          <w:t>от 02.12.2019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182"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21. (Часть введена - Федеральный закон </w:t>
      </w:r>
      <w:hyperlink r:id="rId183"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(Утратила силу - Федеральный закон </w:t>
      </w:r>
      <w:hyperlink r:id="rId184" w:tgtFrame="contents" w:history="1">
        <w:r w:rsidRPr="00184C37">
          <w:rPr>
            <w:rFonts w:ascii="Times New Roman" w:eastAsia="Times New Roman" w:hAnsi="Times New Roman" w:cs="Times New Roman"/>
            <w:color w:val="0000FF"/>
            <w:sz w:val="24"/>
            <w:szCs w:val="24"/>
            <w:u w:val="single"/>
            <w:lang w:eastAsia="ru-RU"/>
          </w:rPr>
          <w:t>от 02.12.2019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(В редакции Федерального закона </w:t>
      </w:r>
      <w:hyperlink r:id="rId185" w:tgtFrame="contents" w:history="1">
        <w:r w:rsidRPr="00184C37">
          <w:rPr>
            <w:rFonts w:ascii="Times New Roman" w:eastAsia="Times New Roman" w:hAnsi="Times New Roman" w:cs="Times New Roman"/>
            <w:color w:val="0000FF"/>
            <w:sz w:val="24"/>
            <w:szCs w:val="24"/>
            <w:u w:val="single"/>
            <w:lang w:eastAsia="ru-RU"/>
          </w:rPr>
          <w:t>от 02.12.2019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частью 1 настоящей статьи, денежное содержание ему не сохраняется, за исключением случаев, предусмотренных другими федеральными законами.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частью 2 настоящей статьи, ему сохраняется денежное содержание по замещаемой должности гражданской службы на период такого отстранения. (В редакции Федерального закона </w:t>
      </w:r>
      <w:hyperlink r:id="rId186" w:tgtFrame="contents" w:history="1">
        <w:r w:rsidRPr="00184C37">
          <w:rPr>
            <w:rFonts w:ascii="Times New Roman" w:eastAsia="Times New Roman" w:hAnsi="Times New Roman" w:cs="Times New Roman"/>
            <w:color w:val="0000FF"/>
            <w:sz w:val="24"/>
            <w:szCs w:val="24"/>
            <w:u w:val="single"/>
            <w:lang w:eastAsia="ru-RU"/>
          </w:rPr>
          <w:t>от 02.12.2019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Глава 6. Основания и последствия прекращения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соглашение сторон служебного контракта (статья 34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истечение срока действия срочного служебного контракта (статья 35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расторжение служебного контракта по инициативе гражданского служащего (статья 36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расторжение служебного контракта по инициативе представителя нанимателя (часть 7 статьи 27 и статья 37 настоящего Федерального закона); (В редакции Федерального закона </w:t>
      </w:r>
      <w:hyperlink r:id="rId187"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перевод гражданского служащего по его просьбе или с его согласия в другой государственный орган или на государственную службу иного вида;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(Пункт утратил силу - Федеральный закон </w:t>
      </w:r>
      <w:hyperlink r:id="rId188"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(статья 29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(части 2 и 3 статьи 28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отказ гражданского служащего от перевода в другую местность вместе с государственным органом;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обстоятельства, независящие от воли сторон служебного контракта (статья 39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(статья 40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12)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w:t>
      </w:r>
      <w:r w:rsidRPr="00184C37">
        <w:rPr>
          <w:rFonts w:ascii="Times New Roman" w:eastAsia="Times New Roman" w:hAnsi="Times New Roman" w:cs="Times New Roman"/>
          <w:sz w:val="24"/>
          <w:szCs w:val="24"/>
          <w:lang w:eastAsia="ru-RU"/>
        </w:rPr>
        <w:lastRenderedPageBreak/>
        <w:t xml:space="preserve">подтверждающего право на постоянное проживание гражданина на территории иностранного государства (статья 41 настоящего Федерального закона); (В редакции Федерального закона </w:t>
      </w:r>
      <w:hyperlink r:id="rId189"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несоблюдение ограничений и невыполнение обязательств, установленных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нарушение запретов, связанных с гражданской службой, предусмотренных статьей 17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15) (Пункт утратил силу - Федеральный закон </w:t>
      </w:r>
      <w:hyperlink r:id="rId190" w:tgtFrame="contents" w:history="1">
        <w:r w:rsidRPr="00184C37">
          <w:rPr>
            <w:rFonts w:ascii="Times New Roman" w:eastAsia="Times New Roman" w:hAnsi="Times New Roman" w:cs="Times New Roman"/>
            <w:color w:val="0000FF"/>
            <w:sz w:val="24"/>
            <w:szCs w:val="24"/>
            <w:u w:val="single"/>
            <w:lang w:eastAsia="ru-RU"/>
          </w:rPr>
          <w:t>от 31.12.2014 № 509-ФЗ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34. Расторжение служебного контракта по соглашению сторон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35. Расторжение срочного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По истечении установленного срока полномочий гражданского служащего, замещающего должность гражданской службы категории "руководители" или </w:t>
      </w:r>
      <w:r w:rsidRPr="00184C37">
        <w:rPr>
          <w:rFonts w:ascii="Times New Roman" w:eastAsia="Times New Roman" w:hAnsi="Times New Roman" w:cs="Times New Roman"/>
          <w:sz w:val="24"/>
          <w:szCs w:val="24"/>
          <w:lang w:eastAsia="ru-RU"/>
        </w:rPr>
        <w:lastRenderedPageBreak/>
        <w:t>"помощники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части 9 статьи 601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 (Часть введена - Федеральный закон </w:t>
      </w:r>
      <w:hyperlink r:id="rId191"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36. Расторжение служебного контракта по инициативе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 (В редакции Федерального закона </w:t>
      </w:r>
      <w:hyperlink r:id="rId192"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или предоставить сведения о трудовой деятельности за период прохождения гражданской службы в соответствующем государственном органе, выдать другие документы, связанные с гражданской службой и пенсионным обеспечением, и произвести с ним окончательный расчет. Сведения о трудовой деятельности предоставляются способом, указанным в заявлении гражданского служащего (на бумажном носителе, заверенные надлежащим образом, или в форме электронного документа, подписанного усиленной квалифицированной электронной </w:t>
      </w:r>
      <w:r w:rsidRPr="00184C37">
        <w:rPr>
          <w:rFonts w:ascii="Times New Roman" w:eastAsia="Times New Roman" w:hAnsi="Times New Roman" w:cs="Times New Roman"/>
          <w:sz w:val="24"/>
          <w:szCs w:val="24"/>
          <w:lang w:eastAsia="ru-RU"/>
        </w:rPr>
        <w:lastRenderedPageBreak/>
        <w:t xml:space="preserve">подписью (при ее наличии у представителя нанимателя), поданном гражданским служащим в письменной форме или направленном в порядке, установленном представителем нанимателя, по адресу электронной почты представителя нанимателя. (В редакции Федерального закона </w:t>
      </w:r>
      <w:hyperlink r:id="rId193" w:tgtFrame="contents" w:history="1">
        <w:r w:rsidRPr="00184C37">
          <w:rPr>
            <w:rFonts w:ascii="Times New Roman" w:eastAsia="Times New Roman" w:hAnsi="Times New Roman" w:cs="Times New Roman"/>
            <w:color w:val="0000FF"/>
            <w:sz w:val="24"/>
            <w:szCs w:val="24"/>
            <w:u w:val="single"/>
            <w:lang w:eastAsia="ru-RU"/>
          </w:rPr>
          <w:t>от 31.07.2020 № 268-ФЗ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37. Расторжение служебного контракта по инициативе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несоответствия гражданского служащего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а) по состоянию здоровья в соответствии с медицинским заключением;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б) вследствие недостаточной квалификации, подтвержденной результатами аттестации;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(Пункт введен - Федеральный закон </w:t>
      </w:r>
      <w:hyperlink r:id="rId194"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195"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однократного грубого нарушения гражданским служащим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а) прогула (отсутствия на служебном месте без уважительных причин более четырех часов подряд в течение служебного дня);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б) появления на службе в состоянии алкогольного, наркотического или иного токсического опьянения;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 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прекращения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 (Пункт введен - Федеральный закон </w:t>
      </w:r>
      <w:hyperlink r:id="rId196" w:tgtFrame="contents" w:history="1">
        <w:r w:rsidRPr="00184C37">
          <w:rPr>
            <w:rFonts w:ascii="Times New Roman" w:eastAsia="Times New Roman" w:hAnsi="Times New Roman" w:cs="Times New Roman"/>
            <w:color w:val="0000FF"/>
            <w:sz w:val="24"/>
            <w:szCs w:val="24"/>
            <w:u w:val="single"/>
            <w:lang w:eastAsia="ru-RU"/>
          </w:rPr>
          <w:t>от 27.06.2011 № 155-ФЗ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82) сокращения должностей гражданской службы в государственном органе; (Пункт введен - Федеральный закон </w:t>
      </w:r>
      <w:hyperlink r:id="rId197"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83) упразднения государственного органа; (Пункт введен - Федеральный закон </w:t>
      </w:r>
      <w:hyperlink r:id="rId198"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9) в иных случаях, предусмотренных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Увольнение с гражданской службы по основаниям, предусмотренным пунктом 1 части 1 настоящей статьи, допускается, если невозможно перевести гражданского служащего с его согласия на иную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пункте 81 части 1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 (В редакции Федерального закона </w:t>
      </w:r>
      <w:hyperlink r:id="rId199"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31. В случае расторжения служебного контракта по основаниям, предусмотренным пунктами 81 - 83 части 1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 (Часть введена - Федеральный закон </w:t>
      </w:r>
      <w:hyperlink r:id="rId200" w:tgtFrame="contents" w:history="1">
        <w:r w:rsidRPr="00184C37">
          <w:rPr>
            <w:rFonts w:ascii="Times New Roman" w:eastAsia="Times New Roman" w:hAnsi="Times New Roman" w:cs="Times New Roman"/>
            <w:color w:val="0000FF"/>
            <w:sz w:val="24"/>
            <w:szCs w:val="24"/>
            <w:u w:val="single"/>
            <w:lang w:eastAsia="ru-RU"/>
          </w:rPr>
          <w:t>от 27.06.2011 № 155-ФЗ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201"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пунктами 82 и 83 части 1 настоящей статьи, помимо компенсации, указанной в части 31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 (Часть введена - Федеральный закон </w:t>
      </w:r>
      <w:hyperlink r:id="rId202"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38. Информирование выборного профсоюзного органа при расторжении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При принятии решения о возможном расторжении служебного контракта с гражданским служащим в соответствии со статьей 33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39. Прекращение служебного контракта по обстоятельствам, не зависящим от воли сторон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с:</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призывом гражданского служащего на военную службу или направлением его на альтернативную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восстановлением на службе гражданского служащего, ранее замещавшего эту должность гражданской службы, по решению суда;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избранием или назначением гражданского служащего на государственную должность, за исключением случая, установленного частью второй статьи 6 Федерального конституционного закона от 17 декабря 1997 года №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исполнением гражданским служащим государственных обязанностей в случаях, установленных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признанием гражданского служащего недееспособным или ограниченно дееспособным решением суда, вступившим в законную силу;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4) достижением гражданским служащим предельного возраста пребывания на гражданской службе, за исключением случаев, когда в соответствии с частью 1 статьи 251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применением к гражданскому служащему административного наказания в виде дисквалификации.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203"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40. Прекращение служебного контракта вследствие нарушения обязательных правил при заключении служебного контракта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 (В редакции Федерального закона </w:t>
      </w:r>
      <w:hyperlink r:id="rId204"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 иных случаях, предусмотренных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случае прекращения служебного контракта в соответствии с пунктом 11 части 1 статьи 33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41. Расторжение служебного контракта в связи с прекращением гражданства Российской Федерации или наличием гражданства (подданства) иностранного государства </w:t>
      </w:r>
      <w:r w:rsidRPr="00184C37">
        <w:rPr>
          <w:rFonts w:ascii="Times New Roman" w:eastAsia="Times New Roman" w:hAnsi="Times New Roman" w:cs="Times New Roman"/>
          <w:sz w:val="24"/>
          <w:szCs w:val="24"/>
          <w:lang w:eastAsia="ru-RU"/>
        </w:rPr>
        <w:lastRenderedPageBreak/>
        <w:t>либо вида на жительство или иного документа, подтверждающего право на постоянное проживание гражданина на территории иностранного государства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известно о прекращении гражданства Российской Федерации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известно о наличии у гражданского служащего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205" w:tgtFrame="contents" w:history="1">
        <w:r w:rsidRPr="00184C37">
          <w:rPr>
            <w:rFonts w:ascii="Times New Roman" w:eastAsia="Times New Roman" w:hAnsi="Times New Roman" w:cs="Times New Roman"/>
            <w:color w:val="0000FF"/>
            <w:sz w:val="24"/>
            <w:szCs w:val="24"/>
            <w:u w:val="single"/>
            <w:lang w:eastAsia="ru-RU"/>
          </w:rPr>
          <w:t>от 30.04.2021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7. Персональные данные гражданского служащего. Кадровая служба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42. Персональные данные гражданского служащего и ведение личного дела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При обработке персональных данных гражданского служащего кадровая служба государственного органа обязана соблюдать следующие требования: (В редакции Федерального закона </w:t>
      </w:r>
      <w:hyperlink r:id="rId206"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обработка персональных данных гражданского служащего осуществляется в целях обеспечения соблюдения Конституции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 (В редакции Федерального закона </w:t>
      </w:r>
      <w:hyperlink r:id="rId207"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 (В редакции Федерального закона </w:t>
      </w:r>
      <w:hyperlink r:id="rId208"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 (В редакции Федерального закона </w:t>
      </w:r>
      <w:hyperlink r:id="rId209"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 (В редакции Федерального закона </w:t>
      </w:r>
      <w:hyperlink r:id="rId210"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законом и другими федеральными законами. (В редакции Федерального закона </w:t>
      </w:r>
      <w:hyperlink r:id="rId211" w:tgtFrame="contents" w:history="1">
        <w:r w:rsidRPr="00184C37">
          <w:rPr>
            <w:rFonts w:ascii="Times New Roman" w:eastAsia="Times New Roman" w:hAnsi="Times New Roman" w:cs="Times New Roman"/>
            <w:color w:val="0000FF"/>
            <w:sz w:val="24"/>
            <w:szCs w:val="24"/>
            <w:u w:val="single"/>
            <w:lang w:eastAsia="ru-RU"/>
          </w:rPr>
          <w:t>от 07.05.2013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Положение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43. Реестры государственных гражданских служащих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Представителем нанимателя ведется реестр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Сведения из личного дела гражданского служащего включаются в реестр гражданских служащих в государственном органе и хранятся в базах данных государственных информационных систем, предусмотренных статьей 441 настоящего Федерального закона, с обеспечением защиты от несанкционированного доступа и копирования. (В редакции Федерального закона </w:t>
      </w:r>
      <w:hyperlink r:id="rId212" w:tgtFrame="contents" w:history="1">
        <w:r w:rsidRPr="00184C37">
          <w:rPr>
            <w:rFonts w:ascii="Times New Roman" w:eastAsia="Times New Roman" w:hAnsi="Times New Roman" w:cs="Times New Roman"/>
            <w:color w:val="0000FF"/>
            <w:sz w:val="24"/>
            <w:szCs w:val="24"/>
            <w:u w:val="single"/>
            <w:lang w:eastAsia="ru-RU"/>
          </w:rPr>
          <w:t>от 28.12.2017 № 423-ФЗ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(Часть утратила силу - Федеральный закон </w:t>
      </w:r>
      <w:hyperlink r:id="rId213" w:tgtFrame="contents" w:history="1">
        <w:r w:rsidRPr="00184C37">
          <w:rPr>
            <w:rFonts w:ascii="Times New Roman" w:eastAsia="Times New Roman" w:hAnsi="Times New Roman" w:cs="Times New Roman"/>
            <w:color w:val="0000FF"/>
            <w:sz w:val="24"/>
            <w:szCs w:val="24"/>
            <w:u w:val="single"/>
            <w:lang w:eastAsia="ru-RU"/>
          </w:rPr>
          <w:t>от 28.12.2010 № 419-ФЗ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(Часть утратила силу - Федеральный закон </w:t>
      </w:r>
      <w:hyperlink r:id="rId214" w:tgtFrame="contents" w:history="1">
        <w:r w:rsidRPr="00184C37">
          <w:rPr>
            <w:rFonts w:ascii="Times New Roman" w:eastAsia="Times New Roman" w:hAnsi="Times New Roman" w:cs="Times New Roman"/>
            <w:color w:val="0000FF"/>
            <w:sz w:val="24"/>
            <w:szCs w:val="24"/>
            <w:u w:val="single"/>
            <w:lang w:eastAsia="ru-RU"/>
          </w:rPr>
          <w:t>от 28.12.2010 № 419-ФЗ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44. Кадровая работа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Кадровая работа включает в себя: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формирование кадрового состава для замещения должностей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ведение трудовых книжек гражданских служащих (при наличии), формирование сведений о трудовой деятельности за период прохождения гражданской службы гражданскими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 (В редакции Федерального закона </w:t>
      </w:r>
      <w:hyperlink r:id="rId215" w:tgtFrame="contents" w:history="1">
        <w:r w:rsidRPr="00184C37">
          <w:rPr>
            <w:rFonts w:ascii="Times New Roman" w:eastAsia="Times New Roman" w:hAnsi="Times New Roman" w:cs="Times New Roman"/>
            <w:color w:val="0000FF"/>
            <w:sz w:val="24"/>
            <w:szCs w:val="24"/>
            <w:u w:val="single"/>
            <w:lang w:eastAsia="ru-RU"/>
          </w:rPr>
          <w:t>от 31.07.2020 № 268-ФЗ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ведение личных дел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ведение реестра гражданских служащих в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оформление и выдачу служебных удостоверений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обеспечение деятельности комиссии по урегулированию конфликтов интересов;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организацию и обеспечение проведения аттестации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11) организацию и обеспечение проведения квалификационных экзаменов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12) организацию заключения договоров о целевом обучении; (В редакции Федеральных законов </w:t>
      </w:r>
      <w:hyperlink r:id="rId216"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217" w:tgtFrame="contents" w:history="1">
        <w:r w:rsidRPr="00184C37">
          <w:rPr>
            <w:rFonts w:ascii="Times New Roman" w:eastAsia="Times New Roman" w:hAnsi="Times New Roman" w:cs="Times New Roman"/>
            <w:color w:val="0000FF"/>
            <w:sz w:val="24"/>
            <w:szCs w:val="24"/>
            <w:u w:val="single"/>
            <w:lang w:eastAsia="ru-RU"/>
          </w:rPr>
          <w:t>от 03.08.2018 № 337-ФЗ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13) организацию профессионального развития гражданских служащих; (В редакции Федеральных законов </w:t>
      </w:r>
      <w:hyperlink r:id="rId218"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219"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формирование кадрового резерва, организацию работы с кадровым резервом и его эффективное использование;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обеспечение должностного роста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17) организацию проведения служебных проверок;</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19) консультирование гражданских служащих по правовым и иным вопросам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В кадровой работе используются государственные информационные системы, предусмотренные статьей 441 настоящего Федерального закона. (Часть введена - Федеральный закон </w:t>
      </w:r>
      <w:hyperlink r:id="rId220" w:tgtFrame="contents" w:history="1">
        <w:r w:rsidRPr="00184C37">
          <w:rPr>
            <w:rFonts w:ascii="Times New Roman" w:eastAsia="Times New Roman" w:hAnsi="Times New Roman" w:cs="Times New Roman"/>
            <w:color w:val="0000FF"/>
            <w:sz w:val="24"/>
            <w:szCs w:val="24"/>
            <w:u w:val="single"/>
            <w:lang w:eastAsia="ru-RU"/>
          </w:rPr>
          <w:t>от 28.12.2017 № 423-ФЗ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441. Государственные информационные системы, используемые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3. 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221" w:tgtFrame="contents" w:history="1">
        <w:r w:rsidRPr="00184C37">
          <w:rPr>
            <w:rFonts w:ascii="Times New Roman" w:eastAsia="Times New Roman" w:hAnsi="Times New Roman" w:cs="Times New Roman"/>
            <w:color w:val="0000FF"/>
            <w:sz w:val="24"/>
            <w:szCs w:val="24"/>
            <w:u w:val="single"/>
            <w:lang w:eastAsia="ru-RU"/>
          </w:rPr>
          <w:t>от 28.12.2017 № 423-ФЗ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8. Служебное время и время отдыха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45. Служебное время и время отдыха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статьей 46 настоящего Федерального закона. (В редакции Федерального закона </w:t>
      </w:r>
      <w:hyperlink r:id="rId222"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(Часть утратила силу - Федеральный закон </w:t>
      </w:r>
      <w:hyperlink r:id="rId223"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w:t>
      </w:r>
      <w:r w:rsidRPr="00184C37">
        <w:rPr>
          <w:rFonts w:ascii="Times New Roman" w:eastAsia="Times New Roman" w:hAnsi="Times New Roman" w:cs="Times New Roman"/>
          <w:sz w:val="24"/>
          <w:szCs w:val="24"/>
          <w:lang w:eastAsia="ru-RU"/>
        </w:rPr>
        <w:lastRenderedPageBreak/>
        <w:t>установленной настоящим Федеральным законом нормальной продолжительности служебного времени.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46. Отпуска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Гражданскому служащему предоставляется ежегодный отпуск с сохранением замещаемой должности гражданской службы и денежного содержания.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Гражданским служащим предоставляется ежегодный основной оплачиваемый отпуск продолжительностью 30 календарных дней. (В редакции Федерального закона </w:t>
      </w:r>
      <w:hyperlink r:id="rId224"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(Часть утратила силу - Федеральный закон </w:t>
      </w:r>
      <w:hyperlink r:id="rId225"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Гражданским служащим предоставляется ежегодный дополнительный оплачиваемый отпуск за выслугу лет продолжительностью:</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при стаже гражданской службы от 1 года до 5 лет - 1 календарный день;</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стаже гражданской службы от 5 до 10 лет - 5 календарных дней;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 стаже гражданской службы от 10 до 15 лет - 7 календарных дней;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при стаже гражданской службы 15 лет и более - 10 календарных дней.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226"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(В редакции Федерального закона </w:t>
      </w:r>
      <w:hyperlink r:id="rId227"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 (В редакции Федерального закона </w:t>
      </w:r>
      <w:hyperlink r:id="rId228"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(Часть введена - Федеральный закон </w:t>
      </w:r>
      <w:hyperlink r:id="rId229" w:tgtFrame="contents" w:history="1">
        <w:r w:rsidRPr="00184C37">
          <w:rPr>
            <w:rFonts w:ascii="Times New Roman" w:eastAsia="Times New Roman" w:hAnsi="Times New Roman" w:cs="Times New Roman"/>
            <w:color w:val="0000FF"/>
            <w:sz w:val="24"/>
            <w:szCs w:val="24"/>
            <w:u w:val="single"/>
            <w:lang w:eastAsia="ru-RU"/>
          </w:rPr>
          <w:t>от 02.06.2016 № 176-ФЗ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w:t>
      </w:r>
      <w:r w:rsidRPr="00184C37">
        <w:rPr>
          <w:rFonts w:ascii="Times New Roman" w:eastAsia="Times New Roman" w:hAnsi="Times New Roman" w:cs="Times New Roman"/>
          <w:sz w:val="24"/>
          <w:szCs w:val="24"/>
          <w:lang w:eastAsia="ru-RU"/>
        </w:rPr>
        <w:lastRenderedPageBreak/>
        <w:t>в том числе в связи со службой в местностях с особыми климатическими условиями, в соответствии с законодательством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(Часть утратила силу - Федеральный закон </w:t>
      </w:r>
      <w:hyperlink r:id="rId230"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 (Часть введена - Федеральный закон </w:t>
      </w:r>
      <w:hyperlink r:id="rId231"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частью 6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 (Часть введена - Федеральный закон </w:t>
      </w:r>
      <w:hyperlink r:id="rId232"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 (Часть введена - Федеральный закон </w:t>
      </w:r>
      <w:hyperlink r:id="rId233" w:tgtFrame="contents" w:history="1">
        <w:r w:rsidRPr="00184C37">
          <w:rPr>
            <w:rFonts w:ascii="Times New Roman" w:eastAsia="Times New Roman" w:hAnsi="Times New Roman" w:cs="Times New Roman"/>
            <w:color w:val="0000FF"/>
            <w:sz w:val="24"/>
            <w:szCs w:val="24"/>
            <w:u w:val="single"/>
            <w:lang w:eastAsia="ru-RU"/>
          </w:rPr>
          <w:t>от 30.12.2015 № 418-ФЗ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w:t>
      </w:r>
      <w:r w:rsidRPr="00184C37">
        <w:rPr>
          <w:rFonts w:ascii="Times New Roman" w:eastAsia="Times New Roman" w:hAnsi="Times New Roman" w:cs="Times New Roman"/>
          <w:sz w:val="24"/>
          <w:szCs w:val="24"/>
          <w:lang w:eastAsia="ru-RU"/>
        </w:rPr>
        <w:lastRenderedPageBreak/>
        <w:t>должности гражданской службы и увольнения с гражданской службы считается последний день отпуска.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Во время отпуска без сохранения денежного содержания за гражданским служащим сохраняется замещаемая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9. Прохождение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47. Должностной регламент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должностной регламент включаются: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квалификационные требования для замещения должности гражданской службы; (В редакции Федерального закона </w:t>
      </w:r>
      <w:hyperlink r:id="rId234"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перечень вопросов, по которым гражданский служащий вправе или обязан самостоятельно принимать управленческие и иные решения;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5) сроки и процедуры подготовки, рассмотрения проектов управленческих и иных решений, порядок согласования и принятия данных решений;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показатели эффективности и результативности профессиональной служебной деятельности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Примерные должностные регламенты утверждаются соответствующим органом по управлению государственной службой.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48. Аттестация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Аттестация гражданского служащего проводится в целях определения его соответствия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w:t>
      </w:r>
      <w:r w:rsidRPr="00184C37">
        <w:rPr>
          <w:rFonts w:ascii="Times New Roman" w:eastAsia="Times New Roman" w:hAnsi="Times New Roman" w:cs="Times New Roman"/>
          <w:sz w:val="24"/>
          <w:szCs w:val="24"/>
          <w:lang w:eastAsia="ru-RU"/>
        </w:rPr>
        <w:lastRenderedPageBreak/>
        <w:t xml:space="preserve">соответственно указом Президента Российской Федерации или постановлением Правительства Российской Федерации). (В редакции Федерального закона </w:t>
      </w:r>
      <w:hyperlink r:id="rId235" w:tgtFrame="contents" w:history="1">
        <w:r w:rsidRPr="00184C37">
          <w:rPr>
            <w:rFonts w:ascii="Times New Roman" w:eastAsia="Times New Roman" w:hAnsi="Times New Roman" w:cs="Times New Roman"/>
            <w:color w:val="0000FF"/>
            <w:sz w:val="24"/>
            <w:szCs w:val="24"/>
            <w:u w:val="single"/>
            <w:lang w:eastAsia="ru-RU"/>
          </w:rPr>
          <w:t>от 08.06.2015 № 147-ФЗ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 (В редакции Федерального закона </w:t>
      </w:r>
      <w:hyperlink r:id="rId236" w:tgtFrame="contents" w:history="1">
        <w:r w:rsidRPr="00184C37">
          <w:rPr>
            <w:rFonts w:ascii="Times New Roman" w:eastAsia="Times New Roman" w:hAnsi="Times New Roman" w:cs="Times New Roman"/>
            <w:color w:val="0000FF"/>
            <w:sz w:val="24"/>
            <w:szCs w:val="24"/>
            <w:u w:val="single"/>
            <w:lang w:eastAsia="ru-RU"/>
          </w:rPr>
          <w:t>от 08.06.2015 № 147-ФЗ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Ранее срока, указанного в части 4 настоящей статьи, внеочередная аттестация гражданского служащего может проводиться после принятия в установленном порядке решения: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 сокращении должностей гражданской службы в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об изменении условий оплаты труда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Для проведения аттестации гражданских служащих правовым актом государственного органа формируется аттестационная комиссия.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гражданский служащий, подлежащий аттестации, замещает должность гражданской службы), а также включаемые в состав аттестационной комиссии в соответствии с положениями части 102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аттестационной комиссии.  (В редакции федеральных законов </w:t>
      </w:r>
      <w:hyperlink r:id="rId237"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238"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101. В состав аттестационной комиссии в федеральном органе исполнительной власти, при котором в соответствии со статьей 20 Федерального закона от 4 апреля 2005 года № 32-ФЗ "Об Общественной палате Российской Федерации" образован общественный </w:t>
      </w:r>
      <w:r w:rsidRPr="00184C37">
        <w:rPr>
          <w:rFonts w:ascii="Times New Roman" w:eastAsia="Times New Roman" w:hAnsi="Times New Roman" w:cs="Times New Roman"/>
          <w:sz w:val="24"/>
          <w:szCs w:val="24"/>
          <w:lang w:eastAsia="ru-RU"/>
        </w:rPr>
        <w:lastRenderedPageBreak/>
        <w:t xml:space="preserve">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 (Часть введена - Федеральный закон </w:t>
      </w:r>
      <w:hyperlink r:id="rId239" w:tgtFrame="contents" w:history="1">
        <w:r w:rsidRPr="00184C37">
          <w:rPr>
            <w:rFonts w:ascii="Times New Roman" w:eastAsia="Times New Roman" w:hAnsi="Times New Roman" w:cs="Times New Roman"/>
            <w:color w:val="0000FF"/>
            <w:sz w:val="24"/>
            <w:szCs w:val="24"/>
            <w:u w:val="single"/>
            <w:lang w:eastAsia="ru-RU"/>
          </w:rPr>
          <w:t>от 30.12.2012 № 295-ФЗ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102. Включаемые в состав аттестационных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аттестационных комиссий, определяются решениями соответствующих общественных советов. (Часть введена - Федеральный закон </w:t>
      </w:r>
      <w:hyperlink r:id="rId240"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103. Общий срок пребывания независимого эксперта в аттестационной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эксперта в состав аттестационной комиссии может быть осуществлено не ранее чем через три года после окончания срока пребывания в аттестационной комиссии. (Часть введена - Федеральный закон </w:t>
      </w:r>
      <w:hyperlink r:id="rId241"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104. Срок пребывания независимого эксперта в аттестационной и конкурсной комиссиях одного государственного органа не может превышать в совокупности три года. (Часть введена - Федеральный закон </w:t>
      </w:r>
      <w:hyperlink r:id="rId242" w:tgtFrame="contents" w:history="1">
        <w:r w:rsidRPr="00184C37">
          <w:rPr>
            <w:rFonts w:ascii="Times New Roman" w:eastAsia="Times New Roman" w:hAnsi="Times New Roman" w:cs="Times New Roman"/>
            <w:color w:val="0000FF"/>
            <w:sz w:val="24"/>
            <w:szCs w:val="24"/>
            <w:u w:val="single"/>
            <w:lang w:eastAsia="ru-RU"/>
          </w:rPr>
          <w:t>от 27.10.2020 № 346-ФЗ</w:t>
        </w:r>
      </w:hyperlink>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статьей 56 настоящего Федерального закона, а аттестация переносится.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15. По результатам аттестации гражданского служащего аттестационной комиссией принимается одно из следующих решений: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соответствует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 (В редакции Федерального закона </w:t>
      </w:r>
      <w:hyperlink r:id="rId243"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соответствует замещаемой должности гражданской службы при условии успешного получения дополнительного профессионального образования; (В редакции Федерального закона </w:t>
      </w:r>
      <w:hyperlink r:id="rId244"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не соответствует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подлежит включению в кадровый резерв для замещения вакантной должности гражданской службы в порядке должностного роста; (В редакции Федерального закона </w:t>
      </w:r>
      <w:hyperlink r:id="rId245"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направляется для получения дополнительного профессионального образования; (В редакции Федерального закона </w:t>
      </w:r>
      <w:hyperlink r:id="rId246"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понижается в должности гражданской службы и подлежит исключению из кадрового резерва в случае нахождения в нем. (В редакции Федерального закона </w:t>
      </w:r>
      <w:hyperlink r:id="rId247"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законом. (В редакции Федерального закона </w:t>
      </w:r>
      <w:hyperlink r:id="rId248"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18. Гражданский служащий вправе обжаловать результаты аттестации в соответствии с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19. Положение о проведении аттестации государственных гражданских служащих Российской Федерации утверждается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49. Квалификационный экзамен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Квалификационный экзамен сдают гражданские служащие, указанные в части 14 статьи 11 настоящего Федерального закона. (В редакции Федерального закона </w:t>
      </w:r>
      <w:hyperlink r:id="rId249" w:tgtFrame="contents" w:history="1">
        <w:r w:rsidRPr="00184C37">
          <w:rPr>
            <w:rFonts w:ascii="Times New Roman" w:eastAsia="Times New Roman" w:hAnsi="Times New Roman" w:cs="Times New Roman"/>
            <w:color w:val="0000FF"/>
            <w:sz w:val="24"/>
            <w:szCs w:val="24"/>
            <w:u w:val="single"/>
            <w:lang w:eastAsia="ru-RU"/>
          </w:rPr>
          <w:t>от 01.05.2019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2. Квалификационный экзамен проводится при решении вопроса о присвоении классного чина по инициативе гражданского служащего не позднее чем через три месяца после дня подачи им письменного заявления о присвоении классного чина. (В редакции Федерального закона </w:t>
      </w:r>
      <w:hyperlink r:id="rId250" w:tgtFrame="contents" w:history="1">
        <w:r w:rsidRPr="00184C37">
          <w:rPr>
            <w:rFonts w:ascii="Times New Roman" w:eastAsia="Times New Roman" w:hAnsi="Times New Roman" w:cs="Times New Roman"/>
            <w:color w:val="0000FF"/>
            <w:sz w:val="24"/>
            <w:szCs w:val="24"/>
            <w:u w:val="single"/>
            <w:lang w:eastAsia="ru-RU"/>
          </w:rPr>
          <w:t>от 01.05.2019 № 99-ФЗ</w:t>
        </w:r>
      </w:hyperlink>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Гражданский служащий вправе обжаловать результаты квалификационного экзамена в соответствии с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Порядок сдачи квалификационного экзамена гражданскими служащими определяется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251" w:tgtFrame="contents" w:history="1">
        <w:r w:rsidRPr="00184C37">
          <w:rPr>
            <w:rFonts w:ascii="Times New Roman" w:eastAsia="Times New Roman" w:hAnsi="Times New Roman" w:cs="Times New Roman"/>
            <w:color w:val="0000FF"/>
            <w:sz w:val="24"/>
            <w:szCs w:val="24"/>
            <w:u w:val="single"/>
            <w:lang w:eastAsia="ru-RU"/>
          </w:rPr>
          <w:t>от 11.07.2011 № 204-ФЗ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10. Оплата труда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50. Оплата труда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или классным чином юстиции, или дипломатическим рангом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 (В редакции Федерального закона </w:t>
      </w:r>
      <w:hyperlink r:id="rId252" w:tgtFrame="contents" w:history="1">
        <w:r w:rsidRPr="00184C37">
          <w:rPr>
            <w:rFonts w:ascii="Times New Roman" w:eastAsia="Times New Roman" w:hAnsi="Times New Roman" w:cs="Times New Roman"/>
            <w:color w:val="0000FF"/>
            <w:sz w:val="24"/>
            <w:szCs w:val="24"/>
            <w:u w:val="single"/>
            <w:lang w:eastAsia="ru-RU"/>
          </w:rPr>
          <w:t>от 01.05.2019 № 99-ФЗ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К дополнительным выплатам относятся: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ежемесячная надбавка к должностному окладу за выслугу лет на гражданской службе в размерах:</w:t>
      </w:r>
    </w:p>
    <w:tbl>
      <w:tblPr>
        <w:tblW w:w="7830" w:type="dxa"/>
        <w:tblCellSpacing w:w="15" w:type="dxa"/>
        <w:tblInd w:w="30" w:type="dxa"/>
        <w:tblCellMar>
          <w:top w:w="15" w:type="dxa"/>
          <w:left w:w="15" w:type="dxa"/>
          <w:bottom w:w="15" w:type="dxa"/>
          <w:right w:w="15" w:type="dxa"/>
        </w:tblCellMar>
        <w:tblLook w:val="04A0"/>
      </w:tblPr>
      <w:tblGrid>
        <w:gridCol w:w="5634"/>
        <w:gridCol w:w="2196"/>
      </w:tblGrid>
      <w:tr w:rsidR="00184C37" w:rsidRPr="00184C37" w:rsidTr="00184C37">
        <w:trPr>
          <w:tblCellSpacing w:w="15" w:type="dxa"/>
        </w:trPr>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при стаже гражданской службы</w:t>
            </w:r>
          </w:p>
        </w:tc>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 процентах</w:t>
            </w:r>
          </w:p>
        </w:tc>
      </w:tr>
      <w:tr w:rsidR="00184C37" w:rsidRPr="00184C37" w:rsidTr="00184C37">
        <w:trPr>
          <w:tblCellSpacing w:w="15" w:type="dxa"/>
        </w:trPr>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от 1 года до 5 лет</w:t>
            </w:r>
          </w:p>
        </w:tc>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w:t>
            </w:r>
          </w:p>
        </w:tc>
      </w:tr>
      <w:tr w:rsidR="00184C37" w:rsidRPr="00184C37" w:rsidTr="00184C37">
        <w:trPr>
          <w:tblCellSpacing w:w="15" w:type="dxa"/>
        </w:trPr>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от 5 до 10 лет</w:t>
            </w:r>
          </w:p>
        </w:tc>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w:t>
            </w:r>
          </w:p>
        </w:tc>
      </w:tr>
      <w:tr w:rsidR="00184C37" w:rsidRPr="00184C37" w:rsidTr="00184C37">
        <w:trPr>
          <w:tblCellSpacing w:w="15" w:type="dxa"/>
        </w:trPr>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от 10 до 15 лет</w:t>
            </w:r>
          </w:p>
        </w:tc>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20</w:t>
            </w:r>
          </w:p>
        </w:tc>
      </w:tr>
      <w:tr w:rsidR="00184C37" w:rsidRPr="00184C37" w:rsidTr="00184C37">
        <w:trPr>
          <w:tblCellSpacing w:w="15" w:type="dxa"/>
        </w:trPr>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свыше 15 лет</w:t>
            </w:r>
          </w:p>
        </w:tc>
        <w:tc>
          <w:tcPr>
            <w:tcW w:w="0" w:type="auto"/>
            <w:vAlign w:val="center"/>
            <w:hideMark/>
          </w:tcPr>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30;</w:t>
            </w:r>
          </w:p>
        </w:tc>
      </w:tr>
    </w:tbl>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ежемесячная надбавка к должностному окладу за особые условия гражданской службы в размере до 200 процентов этого оклада;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премии, в том числе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 (В редакции Федерального закона </w:t>
      </w:r>
      <w:hyperlink r:id="rId253" w:tgtFrame="contents" w:history="1">
        <w:r w:rsidRPr="00184C37">
          <w:rPr>
            <w:rFonts w:ascii="Times New Roman" w:eastAsia="Times New Roman" w:hAnsi="Times New Roman" w:cs="Times New Roman"/>
            <w:color w:val="0000FF"/>
            <w:sz w:val="24"/>
            <w:szCs w:val="24"/>
            <w:u w:val="single"/>
            <w:lang w:eastAsia="ru-RU"/>
          </w:rPr>
          <w:t>от 30.12.2021 № 437-ФЗ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ежемесячное денежное поощрение;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Порядок выплаты ежемесячной надбавки за особые условия гражданской службы определяется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81. Исчисление денежного содержания федеральных гражданских служащих в предусмотренных настоящим Федеральным законом случаях сохранения за гражданскими служащими денежного содержания и выплаты им денежных компенсаций осуществляется в порядке, определенном Правительством Российской Федерации, а в отношении гражданских служащих субъекта Российской Федерации - нормативным правовым актом субъекта Российской Федерации с учетом положений порядка, определенного </w:t>
      </w:r>
      <w:r w:rsidRPr="00184C37">
        <w:rPr>
          <w:rFonts w:ascii="Times New Roman" w:eastAsia="Times New Roman" w:hAnsi="Times New Roman" w:cs="Times New Roman"/>
          <w:sz w:val="24"/>
          <w:szCs w:val="24"/>
          <w:lang w:eastAsia="ru-RU"/>
        </w:rPr>
        <w:lastRenderedPageBreak/>
        <w:t xml:space="preserve">Правительством Российской Федерации. (Часть введена - Федеральный закон </w:t>
      </w:r>
      <w:hyperlink r:id="rId254" w:tgtFrame="contents" w:history="1">
        <w:r w:rsidRPr="00184C37">
          <w:rPr>
            <w:rFonts w:ascii="Times New Roman" w:eastAsia="Times New Roman" w:hAnsi="Times New Roman" w:cs="Times New Roman"/>
            <w:color w:val="0000FF"/>
            <w:sz w:val="24"/>
            <w:szCs w:val="24"/>
            <w:u w:val="single"/>
            <w:lang w:eastAsia="ru-RU"/>
          </w:rPr>
          <w:t>от 30.12.2021 № 437-ФЗ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установленных Президентом Российской Федерации и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частью 14 настоящей статьи, утверждается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16. Оплата труда, предусмотренная частью 14 настоящей статьи, производится в пределах установленного фонда оплаты труда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51. Фонд оплаты труда гражданских служащих и работников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формировании фондов оплаты труда гражданских служащих государственных органов предусматриваются средства для осуществления выплат, установленных частями 2 и 5 статьи 50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Фонды оплаты труда федеральных гражданских служащих федеральных государственных органов и фонды оплаты труда гражданских служащих субъектов Российской Федерации государственных органов субъектов Российской Федерации формируются за счет средств соответствующих бюджетов, предусмотренных для финансового обеспечения выплат, установленных частями 2 и 5 статьи 50 настоящего Федерального закона, а также для финансового обеспечения: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выплаты районного коэффициента (коэффициента) в случаях, установленных законодательством Российской Федерации, в размерах, установленных нормативными правовыми актами Российской Федерации и нормативными правовыми актами субъектов Российской Федерации соответственно;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выплаты в отдельных государственных органах повышенного денежного содержания, размер которого устанавливается Президентом Российской Федерации и нормативным правовым актом субъекта Российской Федерации соответственно;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иных выплат, установленных настоящим Федеральным законом, другими федеральными законами, иными нормативными правовыми актами Российской Федерации и нормативными правовыми актами субъектов Российской Федерации соответственно.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Порядок формирования фондов оплаты труда федеральных гражданских служащих федеральных государственных органов, предусматривающий количество должностных окладов (в расчете на год) для определения суммы средств, направляемых на осуществление выплат, установленных частями 2 и 5 статьи 50 настоящего Федерального закона, утверждается Президентом Российской Федерации по представлению Правительства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В государственных органах, в которых оплата труда гражданских служащих производится в соответствии с частью 14 статьи 50 настоящего Федерального закона, фонд (соответствующая часть фонда) оплаты труда гражданских служащих формируется </w:t>
      </w:r>
      <w:r w:rsidRPr="00184C37">
        <w:rPr>
          <w:rFonts w:ascii="Times New Roman" w:eastAsia="Times New Roman" w:hAnsi="Times New Roman" w:cs="Times New Roman"/>
          <w:sz w:val="24"/>
          <w:szCs w:val="24"/>
          <w:lang w:eastAsia="ru-RU"/>
        </w:rPr>
        <w:lastRenderedPageBreak/>
        <w:t>на основе показателей эффективности и результативности деятельности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Порядок формирования фондов оплаты труда работников федеральных государственных  органов, замещающих должности, не являющиеся должностями федеральной гражданской службы, устанавливается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Формирование фондов оплаты труда гражданских служащих и работников, замещающих должности, не являющиеся должностями гражданской службы, органов публичной власти федеральной территории "Сириус" и территориальной избирательной комиссии федеральной территории "Сириус" осуществляется в соответствии с положениями частей 1, 2, 3 (за исключением пункта 1), 4 - 6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Порядок формирования фондов оплаты труда гражданских служащих субъекта Российской Федерации государственных органов субъекта Российской Федерации и фондов оплаты труда работников, замещающих должности, не являющиеся должностями гражданской службы субъекта Российской Федерации, устанавливается законодательством субъекта Российской Федерации с учетом положений нормативных правовых актов Президента Российской Федерации и Правительства Российской Федерации, предусмотренных частями 4 и 6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255" w:tgtFrame="contents" w:history="1">
        <w:r w:rsidRPr="00184C37">
          <w:rPr>
            <w:rFonts w:ascii="Times New Roman" w:eastAsia="Times New Roman" w:hAnsi="Times New Roman" w:cs="Times New Roman"/>
            <w:color w:val="0000FF"/>
            <w:sz w:val="24"/>
            <w:szCs w:val="24"/>
            <w:u w:val="single"/>
            <w:lang w:eastAsia="ru-RU"/>
          </w:rPr>
          <w:t>от 30.12.2021 № 437-ФЗ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11. Государственные гарантии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52. Основные государственные гарантии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право гражданского служащего на своевременное и в полном объеме получение денежного содержания;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условия прохождения гражданской службы, обеспечивающие исполнение должностных обязанностей в соответствии с должностным регламентом;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законом; (В редакции Федерального закона </w:t>
      </w:r>
      <w:hyperlink r:id="rId256" w:tgtFrame="contents" w:history="1">
        <w:r w:rsidRPr="00184C37">
          <w:rPr>
            <w:rFonts w:ascii="Times New Roman" w:eastAsia="Times New Roman" w:hAnsi="Times New Roman" w:cs="Times New Roman"/>
            <w:color w:val="0000FF"/>
            <w:sz w:val="24"/>
            <w:szCs w:val="24"/>
            <w:u w:val="single"/>
            <w:lang w:eastAsia="ru-RU"/>
          </w:rPr>
          <w:t>от 25.11.2013 № 317-ФЗ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нормативными правовыми актами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 (Пункт введен - Федеральный закон </w:t>
      </w:r>
      <w:hyperlink r:id="rId257"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w:t>
      </w:r>
      <w:r w:rsidRPr="00184C37">
        <w:rPr>
          <w:rFonts w:ascii="Times New Roman" w:eastAsia="Times New Roman" w:hAnsi="Times New Roman" w:cs="Times New Roman"/>
          <w:sz w:val="24"/>
          <w:szCs w:val="24"/>
          <w:lang w:eastAsia="ru-RU"/>
        </w:rPr>
        <w:lastRenderedPageBreak/>
        <w:t xml:space="preserve">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Порядок и условия обеспечения федеральных гражданских служащих служебными жилыми помещениями, а также порядок и размеры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 (Пункт введен - Федеральный закон </w:t>
      </w:r>
      <w:hyperlink r:id="rId258"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Нормативными правовыми актами Президента Российской Федерации, Правительства Российской Федерации или субъекта Российской Федерации гражданским служащим, назначенным (назначаемым) в порядке ротации на должности гражданской службы в государственные органы, расположенные в другой местности в пределах Российской Федерации, наряду с гарантиями, предусмотренными пунктами 91 и 92 части 1 настоящей статьи, могут предоставляться иные гарантии. (Часть введена - Федеральный закон </w:t>
      </w:r>
      <w:hyperlink r:id="rId259"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Гражданским служащим предоставляются также иные государственные гарантии, установленные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53. Дополнительные государственные гарантии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1) дополнительное профессиональное образование с сохранением на этот период замещаемой должности гражданской службы и денежного содержания; (В редакции Федерального закона </w:t>
      </w:r>
      <w:hyperlink r:id="rId260"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статьей 31 настоящего Федерального закона; (В редакции Федерального закона </w:t>
      </w:r>
      <w:hyperlink r:id="rId261" w:tgtFrame="contents" w:history="1">
        <w:r w:rsidRPr="00184C37">
          <w:rPr>
            <w:rFonts w:ascii="Times New Roman" w:eastAsia="Times New Roman" w:hAnsi="Times New Roman" w:cs="Times New Roman"/>
            <w:color w:val="0000FF"/>
            <w:sz w:val="24"/>
            <w:szCs w:val="24"/>
            <w:u w:val="single"/>
            <w:lang w:eastAsia="ru-RU"/>
          </w:rPr>
          <w:t>от 05.04.2013 № 57-ФЗ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постановлением Правительства Российской Федерации и нормативным правовым актом субъекта Российской Федерации; (В редакции Федерального закона </w:t>
      </w:r>
      <w:hyperlink r:id="rId262" w:tgtFrame="contents" w:history="1">
        <w:r w:rsidRPr="00184C37">
          <w:rPr>
            <w:rFonts w:ascii="Times New Roman" w:eastAsia="Times New Roman" w:hAnsi="Times New Roman" w:cs="Times New Roman"/>
            <w:color w:val="0000FF"/>
            <w:sz w:val="24"/>
            <w:szCs w:val="24"/>
            <w:u w:val="single"/>
            <w:lang w:eastAsia="ru-RU"/>
          </w:rPr>
          <w:t>от 25.11.2009 № 269-ФЗ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иные государственные гарантии.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54. Стаж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В стаж (общую продолжительность) гражданской службы включаются периоды замещения: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должностей гражданской службы, воинских должностей и должностей федеральной государственной службы иных видов; (В редакции Федерального закона </w:t>
      </w:r>
      <w:hyperlink r:id="rId263" w:tgtFrame="contents" w:history="1">
        <w:r w:rsidRPr="00184C37">
          <w:rPr>
            <w:rFonts w:ascii="Times New Roman" w:eastAsia="Times New Roman" w:hAnsi="Times New Roman" w:cs="Times New Roman"/>
            <w:color w:val="0000FF"/>
            <w:sz w:val="24"/>
            <w:szCs w:val="24"/>
            <w:u w:val="single"/>
            <w:lang w:eastAsia="ru-RU"/>
          </w:rPr>
          <w:t>от 13.07.2015 № 262-ФЗ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государственных должностей;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муниципальных должностей;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должностей муниципальной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иных должностей в соответствии с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 редакции Федерального закона </w:t>
      </w:r>
      <w:hyperlink r:id="rId264" w:tgtFrame="contents" w:history="1">
        <w:r w:rsidRPr="00184C37">
          <w:rPr>
            <w:rFonts w:ascii="Times New Roman" w:eastAsia="Times New Roman" w:hAnsi="Times New Roman" w:cs="Times New Roman"/>
            <w:color w:val="0000FF"/>
            <w:sz w:val="24"/>
            <w:szCs w:val="24"/>
            <w:u w:val="single"/>
            <w:lang w:eastAsia="ru-RU"/>
          </w:rPr>
          <w:t>от 31.12.2014 № 510-ФЗ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части 1 настоящей статьи, включаются </w:t>
      </w:r>
      <w:r w:rsidRPr="00184C37">
        <w:rPr>
          <w:rFonts w:ascii="Times New Roman" w:eastAsia="Times New Roman" w:hAnsi="Times New Roman" w:cs="Times New Roman"/>
          <w:sz w:val="24"/>
          <w:szCs w:val="24"/>
          <w:lang w:eastAsia="ru-RU"/>
        </w:rPr>
        <w:lastRenderedPageBreak/>
        <w:t xml:space="preserve">(засчитываются) в соответствии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 (В редакции Федерального закона </w:t>
      </w:r>
      <w:hyperlink r:id="rId265" w:tgtFrame="contents" w:history="1">
        <w:r w:rsidRPr="00184C37">
          <w:rPr>
            <w:rFonts w:ascii="Times New Roman" w:eastAsia="Times New Roman" w:hAnsi="Times New Roman" w:cs="Times New Roman"/>
            <w:color w:val="0000FF"/>
            <w:sz w:val="24"/>
            <w:szCs w:val="24"/>
            <w:u w:val="single"/>
            <w:lang w:eastAsia="ru-RU"/>
          </w:rPr>
          <w:t>от 29.12.2015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законом о государственном пенсионном обеспечении граждан Российской Федерации, проходивших государственную службу, и их семей.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12. Поощрения и награждения. Служебная дисциплина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55. Поощрения и награждения за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 безупречную и эффективную гражданскую службу применяются следующие виды поощрения и награждения: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объявление благодарности с выплатой единовременного поощрения;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награждение почетной грамотой государственного органа с выплатой единовременного поощрения или с вручением ценного подарка;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иные виды поощрения и награждения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выплата единовременного поощрения в связи с выходом на государственную пенсию за выслугу лет;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поощрение Правительства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поощрение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награждение государственными наградами Российской Федерации; (В редакции Федерального закона </w:t>
      </w:r>
      <w:hyperlink r:id="rId266"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(Пункт утратил силу - Федеральный закон </w:t>
      </w:r>
      <w:hyperlink r:id="rId267"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(Пункт утратил силу - Федеральный закон </w:t>
      </w:r>
      <w:hyperlink r:id="rId268"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Законами субъекта Российской Федерации в целях 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а также награждение наградами субъекта Российской Федерации. (Часть введена - Федеральный закон </w:t>
      </w:r>
      <w:hyperlink r:id="rId269"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2. Решение о поощрении или награждении гражданского служащего в соответствии с пунктами 1 - 4 части 1 настоящей статьи принимается представителем нанимателя, а решение о поощрении или награждении гражданского служащего в соответствии с пунктами 5 - 7 части 1 настоящей статьи принимается по представлению представителя нанимателя в порядке, установленном законодательством Российской Федерации. (В редакции Федерального закона </w:t>
      </w:r>
      <w:hyperlink r:id="rId270"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Выплата гражданскому служащему единовременного поощрения, предусмотренного пунктами 1 - 3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(Часть утратила силу - Федеральный закон </w:t>
      </w:r>
      <w:hyperlink r:id="rId271"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Решения о поощрении или награждении в соответствии с пунктами 1 - 4 части 1 настоящей статьи оформляются правовым актом государственного органа, а в соответствии с пунктами 5 - 7 части 1 настоящей статьи - правовыми актами Российской Федерации. Соответствующая запись о поощрении или награждении вносится в трудовую книжку (при наличии) и личное дело гражданского служащего. (В редакции федеральных законов </w:t>
      </w:r>
      <w:hyperlink r:id="rId272" w:tgtFrame="contents" w:history="1">
        <w:r w:rsidRPr="00184C37">
          <w:rPr>
            <w:rFonts w:ascii="Times New Roman" w:eastAsia="Times New Roman" w:hAnsi="Times New Roman" w:cs="Times New Roman"/>
            <w:color w:val="0000FF"/>
            <w:sz w:val="24"/>
            <w:szCs w:val="24"/>
            <w:u w:val="single"/>
            <w:lang w:eastAsia="ru-RU"/>
          </w:rPr>
          <w:t>от 31.07.2020 № 268-ФЗ</w:t>
        </w:r>
      </w:hyperlink>
      <w:r w:rsidRPr="00184C37">
        <w:rPr>
          <w:rFonts w:ascii="Times New Roman" w:eastAsia="Times New Roman" w:hAnsi="Times New Roman" w:cs="Times New Roman"/>
          <w:sz w:val="24"/>
          <w:szCs w:val="24"/>
          <w:lang w:eastAsia="ru-RU"/>
        </w:rPr>
        <w:t xml:space="preserve">, </w:t>
      </w:r>
      <w:hyperlink r:id="rId273"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51. Гражданским служащим, а также гражданам, уволенным с гражданской службы после представления к награждению или поощрению в соответствии с частью 2 настоящей статьи,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гражданских служащих. (Часть введена - Федеральный закон </w:t>
      </w:r>
      <w:hyperlink r:id="rId274"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52. В случае гибели (смерти) гражданского служащего или смерти указанного в части 51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гражданского служащего или гражданина. Выплата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гражданского служащего или умершего гражданина могут обратиться в государственный орган, в котором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Федерации о награждении или поощрении таких гражданского служащего или гражданина. При обращении нескольких членов семьи за единовременным поощрением, не полученным указанными гражданским служащим или гражданином в связи с гибелью (смертью), сумма поощрения делится между членами семьи поровну. (Часть введена - Федеральный закон </w:t>
      </w:r>
      <w:hyperlink r:id="rId275"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53. Членами семьи, имеющими право на получение единовременного поощрения, предусмотренного частями 51 и 52 настоящей статьи, считаются: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супруга (супруг), состоявшая (состоявший) на день гибели (смерти) гражданского служащего или смерти гражданина, уволенного с гражданской службы, в браке с ним (с ней);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2) родители гражданского служащего или гражданина, уволенного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дети гражданского служащего или гражданина, уволенного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лица, находившиеся на иждивении погибшего (умершего) гражданского служащего или умершего гражданина, уволенного с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введена - Федеральный закон </w:t>
      </w:r>
      <w:hyperlink r:id="rId276"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54. Размеры и порядок выплаты единовременного поощрения федеральным гражданским служащим и гражданам, уволенным с федеральной гражданской службы, а также членам семей указанных лиц в случаях, предусмотренных частями 51 и 52 настоящей статьи, устанавливаются Президентом Российской Федерации. (Часть введена - Федеральный закон </w:t>
      </w:r>
      <w:hyperlink r:id="rId277"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гражданским служащим субъекта Российской Федерации и гражданам, уволенным с гражданской службы субъекта Российской Федерации после представления к награждению или поощрению, с учетом положений настоящей статьи. (В редакции Федерального закона </w:t>
      </w:r>
      <w:hyperlink r:id="rId278" w:tgtFrame="contents" w:history="1">
        <w:r w:rsidRPr="00184C37">
          <w:rPr>
            <w:rFonts w:ascii="Times New Roman" w:eastAsia="Times New Roman" w:hAnsi="Times New Roman" w:cs="Times New Roman"/>
            <w:color w:val="0000FF"/>
            <w:sz w:val="24"/>
            <w:szCs w:val="24"/>
            <w:u w:val="single"/>
            <w:lang w:eastAsia="ru-RU"/>
          </w:rPr>
          <w:t>от 31.07.2020 № 288-ФЗ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56. Служебная дисциплина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57. Дисциплинарные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 (В редакции Федерального закона </w:t>
      </w:r>
      <w:hyperlink r:id="rId279"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замечание;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выговор;</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предупреждение о неполном должностном соответствии;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(Пункт утратил силу - Федеральный закон </w:t>
      </w:r>
      <w:hyperlink r:id="rId280"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увольнение с гражданской службы по основаниям, установленным пунктом 2, подпунктами "а" - "г" пункта 3, пунктами 5 и 6 части 1 статьи 37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За каждый дисциплинарный проступок может быть применено только одно дисциплинарное взыскание.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58. Порядок применения и снятия дисциплинарного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Перед применением дисциплинарного взыскания проводится служебная проверка.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8. Если в течение одного года со дня применения дисциплинарного взыскания, предусмотренного пунктами 1 - 3 части 1 статьи 57 настоящего Федерального закона, и взыскания, предусмотренного статьей 591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 (В редакции Федеральных законов </w:t>
      </w:r>
      <w:hyperlink r:id="rId281"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 xml:space="preserve">; </w:t>
      </w:r>
      <w:hyperlink r:id="rId282"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(Часть утратила силу - Федеральный закон </w:t>
      </w:r>
      <w:hyperlink r:id="rId283"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59. Служебная проверка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Служебная проверка проводится по решению представителя нанимателя или по письменному заявлению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проведении служебной проверки должны быть полностью, объективно и всесторонне установлены: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факт совершения гражданским служащим дисциплинарного проступка;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вина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причины и условия, способствовавшие совершению гражданским служащим дисциплинарного проступка;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характер и размер вреда, причиненного гражданским служащим в результате дисциплинарного проступка;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обстоятельства, послужившие основанием для письменного заявления гражданского служащего о проведении служебной проверки.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Представитель нанимателя, назначивший служебную проверку, обязан контролировать своевременность и правильность ее проведения.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Гражданский служащий, в отношении которого проводится служебная проверка, имеет право: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давать устные или письменные объяснения, представлять заявления, ходатайства и иные документы;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 письменном заключении по результатам служебной проверки указываются: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факты и обстоятельства, установленные по результатам служебной проверки;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предложение о применении к гражданскому служащему дисциплинарного взыскания или о неприменении к нему дисциплинарного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 273-ФЗ "О противодействии коррупции" и другими федеральными законами, налагаются следующие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замечание;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выговор;</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предупреждение о неполном должностном соответствии.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284"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592. Увольнение в связи с утратой доверия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Гражданский служащий подлежит увольнению в связи с утратой доверия в случае: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непринятия гражданским служащим мер по предотвращению и (или) урегулированию конфликта интересов, стороной которого он является;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(В редакции Федерального закона </w:t>
      </w:r>
      <w:hyperlink r:id="rId285" w:tgtFrame="contents" w:history="1">
        <w:r w:rsidRPr="00184C37">
          <w:rPr>
            <w:rFonts w:ascii="Times New Roman" w:eastAsia="Times New Roman" w:hAnsi="Times New Roman" w:cs="Times New Roman"/>
            <w:color w:val="0000FF"/>
            <w:sz w:val="24"/>
            <w:szCs w:val="24"/>
            <w:u w:val="single"/>
            <w:lang w:eastAsia="ru-RU"/>
          </w:rPr>
          <w:t>от 03.12.2012 № 231-ФЗ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осуществления гражданским служащим предпринимательской деятельности;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(Пункт введен - Федеральный закон </w:t>
      </w:r>
      <w:hyperlink r:id="rId286" w:tgtFrame="contents" w:history="1">
        <w:r w:rsidRPr="00184C37">
          <w:rPr>
            <w:rFonts w:ascii="Times New Roman" w:eastAsia="Times New Roman" w:hAnsi="Times New Roman" w:cs="Times New Roman"/>
            <w:color w:val="0000FF"/>
            <w:sz w:val="24"/>
            <w:szCs w:val="24"/>
            <w:u w:val="single"/>
            <w:lang w:eastAsia="ru-RU"/>
          </w:rPr>
          <w:t>от 07.05.2013 № 102-ФЗ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w:t>
      </w:r>
      <w:r w:rsidRPr="00184C37">
        <w:rPr>
          <w:rFonts w:ascii="Times New Roman" w:eastAsia="Times New Roman" w:hAnsi="Times New Roman" w:cs="Times New Roman"/>
          <w:sz w:val="24"/>
          <w:szCs w:val="24"/>
          <w:lang w:eastAsia="ru-RU"/>
        </w:rPr>
        <w:lastRenderedPageBreak/>
        <w:t>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статьей 15 Федерального закона от 25 декабря 2008 года № 273-ФЗ "О противодействии коррупции". (Часть введена - Федеральный закон </w:t>
      </w:r>
      <w:hyperlink r:id="rId287" w:tgtFrame="contents" w:history="1">
        <w:r w:rsidRPr="00184C37">
          <w:rPr>
            <w:rFonts w:ascii="Times New Roman" w:eastAsia="Times New Roman" w:hAnsi="Times New Roman" w:cs="Times New Roman"/>
            <w:color w:val="0000FF"/>
            <w:sz w:val="24"/>
            <w:szCs w:val="24"/>
            <w:u w:val="single"/>
            <w:lang w:eastAsia="ru-RU"/>
          </w:rPr>
          <w:t>от 01.07.2017 № 132-ФЗ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288"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593. Порядок применения взысканий за коррупционные правонарушения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Взыскания, предусмотренные статьями 591 и 592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 (В редакции Федерального закона </w:t>
      </w:r>
      <w:hyperlink r:id="rId289" w:tgtFrame="contents" w:history="1">
        <w:r w:rsidRPr="00184C37">
          <w:rPr>
            <w:rFonts w:ascii="Times New Roman" w:eastAsia="Times New Roman" w:hAnsi="Times New Roman" w:cs="Times New Roman"/>
            <w:color w:val="0000FF"/>
            <w:sz w:val="24"/>
            <w:szCs w:val="24"/>
            <w:u w:val="single"/>
            <w:lang w:eastAsia="ru-RU"/>
          </w:rPr>
          <w:t>от 03.08.2018 № 307-ФЗ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 применении взысканий, предусмотренных статьями 591 и 592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Взыскания, предусмотренные статьями 591 и 592 настоящего Федерального закона, применяются не позднее шести месяцев со дня поступления информации о совершении гражданским служащим коррупционного правонарушения, не считая периодов временной нетрудоспособности гражданского служащего, пребывания его в отпуске, других случаев отсутствия его на службе по уважительным причинам, и не позднее трех лет со дня совершения им коррупционного правонарушения. В указанные сроки не включается время производства по уголовному делу. (В редакции Федерального закона </w:t>
      </w:r>
      <w:hyperlink r:id="rId290" w:tgtFrame="contents" w:history="1">
        <w:r w:rsidRPr="00184C37">
          <w:rPr>
            <w:rFonts w:ascii="Times New Roman" w:eastAsia="Times New Roman" w:hAnsi="Times New Roman" w:cs="Times New Roman"/>
            <w:color w:val="0000FF"/>
            <w:sz w:val="24"/>
            <w:szCs w:val="24"/>
            <w:u w:val="single"/>
            <w:lang w:eastAsia="ru-RU"/>
          </w:rPr>
          <w:t>от 16.12.2019 № 432-ФЗ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31. Взыскание в виде замечания может быть применено к гражданскому служащему при малозначительности совершенного им коррупционного правонарушения. (Часть введена - Федеральный закон </w:t>
      </w:r>
      <w:hyperlink r:id="rId291" w:tgtFrame="contents" w:history="1">
        <w:r w:rsidRPr="00184C37">
          <w:rPr>
            <w:rFonts w:ascii="Times New Roman" w:eastAsia="Times New Roman" w:hAnsi="Times New Roman" w:cs="Times New Roman"/>
            <w:color w:val="0000FF"/>
            <w:sz w:val="24"/>
            <w:szCs w:val="24"/>
            <w:u w:val="single"/>
            <w:lang w:eastAsia="ru-RU"/>
          </w:rPr>
          <w:t>от 22.12.2014 № 431-ФЗ</w:t>
        </w:r>
      </w:hyperlink>
      <w:r w:rsidRPr="00184C37">
        <w:rPr>
          <w:rFonts w:ascii="Times New Roman" w:eastAsia="Times New Roman" w:hAnsi="Times New Roman" w:cs="Times New Roman"/>
          <w:sz w:val="24"/>
          <w:szCs w:val="24"/>
          <w:lang w:eastAsia="ru-RU"/>
        </w:rPr>
        <w:t xml:space="preserve">; в редакции Федерального закона </w:t>
      </w:r>
      <w:hyperlink r:id="rId292" w:tgtFrame="contents" w:history="1">
        <w:r w:rsidRPr="00184C37">
          <w:rPr>
            <w:rFonts w:ascii="Times New Roman" w:eastAsia="Times New Roman" w:hAnsi="Times New Roman" w:cs="Times New Roman"/>
            <w:color w:val="0000FF"/>
            <w:sz w:val="24"/>
            <w:szCs w:val="24"/>
            <w:u w:val="single"/>
            <w:lang w:eastAsia="ru-RU"/>
          </w:rPr>
          <w:t>от 03.08.2018 № 307-ФЗ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статья 591 или 592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Гражданский служащий вправе обжаловать взыскание в письменной форме в комиссию государственного органа по служебным спорам или в суд.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Если в течение одного года со дня применения взыскания гражданский служащий не был подвергнут дисциплинарному взысканию, предусмотренному пунктом 1, 2 или 3 части 1 статьи 57 настоящего Федерального закона, или взысканию, предусмотренному пунктом 1, 2 или 3 статьи 591 настоящего Федерального закона, он считается не имеющим взыскания.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293" w:tgtFrame="contents" w:history="1">
        <w:r w:rsidRPr="00184C37">
          <w:rPr>
            <w:rFonts w:ascii="Times New Roman" w:eastAsia="Times New Roman" w:hAnsi="Times New Roman" w:cs="Times New Roman"/>
            <w:color w:val="0000FF"/>
            <w:sz w:val="24"/>
            <w:szCs w:val="24"/>
            <w:u w:val="single"/>
            <w:lang w:eastAsia="ru-RU"/>
          </w:rPr>
          <w:t>от 21.11.2011 № 329-ФЗ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13. Формирование кадрового состава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60. Принципы и приоритетные направления формирования кадрового состава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Формирование кадрового состава гражданской службы в государственном органе обеспечивается на основе следующих принципов: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совершенствование профессионального мастерства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Приоритетными направлениями формирования кадрового состава гражданской службы являются: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подготовка кадров для гражданской службы и профессиональное развитие гражданских служащих; (В редакции Федеральных законов </w:t>
      </w:r>
      <w:hyperlink r:id="rId294"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295"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2) содействие должностному росту гражданских служащих на конкурсной основе;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ротация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формирование кадрового резерва на конкурсной основе и его эффективное использование;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применение современных кадровых технологий при поступлении на гражданскую службу и ее прохождении.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(Часть введена - Федеральный закон </w:t>
      </w:r>
      <w:hyperlink r:id="rId296"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 xml:space="preserve">; утратила силу - Федеральный закон </w:t>
      </w:r>
      <w:hyperlink r:id="rId297"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601. Ротация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должности руководителей указанных органов. Ротация федеральных гражданских служащих, замещающих иные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может проводиться по перечню должностей, утверждаемому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по перечню должностей, утверждаемому руководителем федерального органа исполнительной власти по согласованию с федеральным министром. (В редакции Федерального закона </w:t>
      </w:r>
      <w:hyperlink r:id="rId298"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21. (Часть введена - Федеральный закон </w:t>
      </w:r>
      <w:hyperlink r:id="rId299" w:tgtFrame="contents" w:history="1">
        <w:r w:rsidRPr="00184C37">
          <w:rPr>
            <w:rFonts w:ascii="Times New Roman" w:eastAsia="Times New Roman" w:hAnsi="Times New Roman" w:cs="Times New Roman"/>
            <w:color w:val="0000FF"/>
            <w:sz w:val="24"/>
            <w:szCs w:val="24"/>
            <w:u w:val="single"/>
            <w:lang w:eastAsia="ru-RU"/>
          </w:rPr>
          <w:t>от 02.04.2014 № 53-ФЗ</w:t>
        </w:r>
      </w:hyperlink>
      <w:r w:rsidRPr="00184C37">
        <w:rPr>
          <w:rFonts w:ascii="Times New Roman" w:eastAsia="Times New Roman" w:hAnsi="Times New Roman" w:cs="Times New Roman"/>
          <w:sz w:val="24"/>
          <w:szCs w:val="24"/>
          <w:lang w:eastAsia="ru-RU"/>
        </w:rPr>
        <w:t xml:space="preserve">; утратила силу - Федеральный закон </w:t>
      </w:r>
      <w:hyperlink r:id="rId300"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22. Ротация федеральных гражданских служащих может проводиться: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w:t>
      </w:r>
      <w:r w:rsidRPr="00184C37">
        <w:rPr>
          <w:rFonts w:ascii="Times New Roman" w:eastAsia="Times New Roman" w:hAnsi="Times New Roman" w:cs="Times New Roman"/>
          <w:sz w:val="24"/>
          <w:szCs w:val="24"/>
          <w:lang w:eastAsia="ru-RU"/>
        </w:rPr>
        <w:lastRenderedPageBreak/>
        <w:t>сформированным на основе предложений этих федеральных органов исполнительной власти;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введена - Федеральный закон </w:t>
      </w:r>
      <w:hyperlink r:id="rId301" w:tgtFrame="contents" w:history="1">
        <w:r w:rsidRPr="00184C37">
          <w:rPr>
            <w:rFonts w:ascii="Times New Roman" w:eastAsia="Times New Roman" w:hAnsi="Times New Roman" w:cs="Times New Roman"/>
            <w:color w:val="0000FF"/>
            <w:sz w:val="24"/>
            <w:szCs w:val="24"/>
            <w:u w:val="single"/>
            <w:lang w:eastAsia="ru-RU"/>
          </w:rPr>
          <w:t>от 02.04.2014 № 53-ФЗ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План проведения ротации федеральных гражданских служащих утверждается руководителем федерального государственного органа. Форма плана проведения ротации и порядок его утверждения устанавливаются уполномоченным Правительством Российской Федерации федеральным органом исполнительной власти. (В редакции Федерального закона </w:t>
      </w:r>
      <w:hyperlink r:id="rId302"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 (В редакции Федерального закона </w:t>
      </w:r>
      <w:hyperlink r:id="rId303" w:tgtFrame="contents" w:history="1">
        <w:r w:rsidRPr="00184C37">
          <w:rPr>
            <w:rFonts w:ascii="Times New Roman" w:eastAsia="Times New Roman" w:hAnsi="Times New Roman" w:cs="Times New Roman"/>
            <w:color w:val="0000FF"/>
            <w:sz w:val="24"/>
            <w:szCs w:val="24"/>
            <w:u w:val="single"/>
            <w:lang w:eastAsia="ru-RU"/>
          </w:rPr>
          <w:t>от 02.04.2014 № 53-ФЗ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5. При назначении гражданского служащего на иную должность гражданской службы в порядке ротации учитываются уровень его квалификации, специальность, направление подготовки, стаж гражданской службы или работы по специальности, направлению подготовки. Гражданский служащий не может быть назначен в порядке ротации на должность гражданской службы, размер должностного оклада по которой ниже размера должностного оклада по замещаемой этим гражданским служащим должности гражданской службы. (В редакции Федерального закона </w:t>
      </w:r>
      <w:hyperlink r:id="rId304"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Должность гражданской службы в порядке ротации гражданских служащих замещается на срок от трех до пяти лет.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61. Срок замещения гражданским служащим должности гражданской службы в порядке ротации по решению представителя нанимателя и с письменного согласия гражданского служащего может быть продлен. Решение о продлении срока замещения гражданским служащим должности гражданской службы в порядке ротации принимается представителем нанимателя с учетом рекомендации комиссии по урегулированию </w:t>
      </w:r>
      <w:r w:rsidRPr="00184C37">
        <w:rPr>
          <w:rFonts w:ascii="Times New Roman" w:eastAsia="Times New Roman" w:hAnsi="Times New Roman" w:cs="Times New Roman"/>
          <w:sz w:val="24"/>
          <w:szCs w:val="24"/>
          <w:lang w:eastAsia="ru-RU"/>
        </w:rPr>
        <w:lastRenderedPageBreak/>
        <w:t>конфликтов интересов не позднее чем за семь месяцев до окончания срока действия служебного контракта с гражданским служащим. (Часть введена - Федеральный закон от 29.11.2021 № 385-ФЗ, вступает в силу с 27 августа 2022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62. Гражданский служащий не может замещать одну и ту же должность гражданской службы, на которую он назначен в порядке ротации, более десяти лет. (Часть введена - Федеральный закон от 29.11.2021 № 385-ФЗ, вступает в силу с 27 августа 2022 года)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 В течение последнего года действия срочного служебного контракта с гражданским служащим, замещающим должность гражданской службы в порядке ротации, но не менее чем за шесть месяцев до окончания срока действия служебного контракта представитель нанимателя обязан в письменной форме под роспись уведомить гражданского служащего о предстоящем назначении гражданского служащего на другую должность гражданской службы в порядке ротации с указанием условий служебного контракта по новой должности гражданской службы. (В редакции Федерального закона </w:t>
      </w:r>
      <w:hyperlink r:id="rId305"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71. Перевод гражданского служащего в порядке ротации на должность гражданской службы в другом государственном органе осуществляется с его письменного согласия в соответствии с пунктом 5 части 1 статьи 33 настоящего Федерального закона. (Часть введена - Федеральный закон </w:t>
      </w:r>
      <w:hyperlink r:id="rId306"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Гражданский служащий может отказаться от замещения иной должности гражданской службы в порядке ротации по следующим причинам: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наличие заболевания, препятствующего проживанию гражданского служащего и (или) членов его семьи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Перечень таких заболеваний утверждается уполномоченным Правительством Российской Федерации федеральным органом исполнительной власти;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необходимость постоянного ухода за проживающими отдельно отцом, матерью, родным 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(Часть введена - Федеральный закон </w:t>
      </w:r>
      <w:hyperlink r:id="rId307"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 В случае отказа от предложенной для замещения должности гражданской службы в порядке ротации по причинам, указанным в части 8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w:t>
      </w:r>
      <w:r w:rsidRPr="00184C37">
        <w:rPr>
          <w:rFonts w:ascii="Times New Roman" w:eastAsia="Times New Roman" w:hAnsi="Times New Roman" w:cs="Times New Roman"/>
          <w:sz w:val="24"/>
          <w:szCs w:val="24"/>
          <w:lang w:eastAsia="ru-RU"/>
        </w:rPr>
        <w:lastRenderedPageBreak/>
        <w:t xml:space="preserve">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пунктом 2 части 1 статьи 33 настоящего Федерального закона. (В редакции Федерального закона </w:t>
      </w:r>
      <w:hyperlink r:id="rId308" w:tgtFrame="contents" w:history="1">
        <w:r w:rsidRPr="00184C37">
          <w:rPr>
            <w:rFonts w:ascii="Times New Roman" w:eastAsia="Times New Roman" w:hAnsi="Times New Roman" w:cs="Times New Roman"/>
            <w:color w:val="0000FF"/>
            <w:sz w:val="24"/>
            <w:szCs w:val="24"/>
            <w:u w:val="single"/>
            <w:lang w:eastAsia="ru-RU"/>
          </w:rPr>
          <w:t>от 30.06.2016 № 224-ФЗ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91. В случае отказа гражданского служащего от предложенной для замещения в порядке ротации должности гражданской службы по причинам, не указанным в части 8 настоящей статьи, служебный контракт с ним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2 части 1 статьи 33 настоящего Федерального закона. (Часть введена - Федеральный закон </w:t>
      </w:r>
      <w:hyperlink r:id="rId309" w:tgtFrame="contents" w:history="1">
        <w:r w:rsidRPr="00184C37">
          <w:rPr>
            <w:rFonts w:ascii="Times New Roman" w:eastAsia="Times New Roman" w:hAnsi="Times New Roman" w:cs="Times New Roman"/>
            <w:color w:val="0000FF"/>
            <w:sz w:val="24"/>
            <w:szCs w:val="24"/>
            <w:u w:val="single"/>
            <w:lang w:eastAsia="ru-RU"/>
          </w:rPr>
          <w:t>от 11.12.2018 № 461-ФЗ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введена - Федеральный закон </w:t>
      </w:r>
      <w:hyperlink r:id="rId310" w:tgtFrame="contents" w:history="1">
        <w:r w:rsidRPr="00184C37">
          <w:rPr>
            <w:rFonts w:ascii="Times New Roman" w:eastAsia="Times New Roman" w:hAnsi="Times New Roman" w:cs="Times New Roman"/>
            <w:color w:val="0000FF"/>
            <w:sz w:val="24"/>
            <w:szCs w:val="24"/>
            <w:u w:val="single"/>
            <w:lang w:eastAsia="ru-RU"/>
          </w:rPr>
          <w:t>от 06.12.2011 № 395-ФЗ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61. Подготовка кадров для гражданской службы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(Наименование в редакции Федерального закона </w:t>
      </w:r>
      <w:hyperlink r:id="rId311"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 (В редакции Федерального закона </w:t>
      </w:r>
      <w:hyperlink r:id="rId312"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Заключение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 (В редакции Федеральных законов </w:t>
      </w:r>
      <w:hyperlink r:id="rId313" w:tgtFrame="contents" w:history="1">
        <w:r w:rsidRPr="00184C37">
          <w:rPr>
            <w:rFonts w:ascii="Times New Roman" w:eastAsia="Times New Roman" w:hAnsi="Times New Roman" w:cs="Times New Roman"/>
            <w:color w:val="0000FF"/>
            <w:sz w:val="24"/>
            <w:szCs w:val="24"/>
            <w:u w:val="single"/>
            <w:lang w:eastAsia="ru-RU"/>
          </w:rPr>
          <w:t>от 23.07.2008 № 160-ФЗ</w:t>
        </w:r>
      </w:hyperlink>
      <w:r w:rsidRPr="00184C37">
        <w:rPr>
          <w:rFonts w:ascii="Times New Roman" w:eastAsia="Times New Roman" w:hAnsi="Times New Roman" w:cs="Times New Roman"/>
          <w:sz w:val="24"/>
          <w:szCs w:val="24"/>
          <w:lang w:eastAsia="ru-RU"/>
        </w:rPr>
        <w:t xml:space="preserve">; </w:t>
      </w:r>
      <w:hyperlink r:id="rId314" w:tgtFrame="contents" w:history="1">
        <w:r w:rsidRPr="00184C37">
          <w:rPr>
            <w:rFonts w:ascii="Times New Roman" w:eastAsia="Times New Roman" w:hAnsi="Times New Roman" w:cs="Times New Roman"/>
            <w:color w:val="0000FF"/>
            <w:sz w:val="24"/>
            <w:szCs w:val="24"/>
            <w:u w:val="single"/>
            <w:lang w:eastAsia="ru-RU"/>
          </w:rPr>
          <w:t>от 02.07.2013 № 185-ФЗ</w:t>
        </w:r>
      </w:hyperlink>
      <w:r w:rsidRPr="00184C37">
        <w:rPr>
          <w:rFonts w:ascii="Times New Roman" w:eastAsia="Times New Roman" w:hAnsi="Times New Roman" w:cs="Times New Roman"/>
          <w:sz w:val="24"/>
          <w:szCs w:val="24"/>
          <w:lang w:eastAsia="ru-RU"/>
        </w:rPr>
        <w:t xml:space="preserve">; </w:t>
      </w:r>
      <w:hyperlink r:id="rId315" w:tgtFrame="contents" w:history="1">
        <w:r w:rsidRPr="00184C37">
          <w:rPr>
            <w:rFonts w:ascii="Times New Roman" w:eastAsia="Times New Roman" w:hAnsi="Times New Roman" w:cs="Times New Roman"/>
            <w:color w:val="0000FF"/>
            <w:sz w:val="24"/>
            <w:szCs w:val="24"/>
            <w:u w:val="single"/>
            <w:lang w:eastAsia="ru-RU"/>
          </w:rPr>
          <w:t>от 03.08.2018 № 337-ФЗ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Координация подготовки кадров для гражданской службы осуществляется соответствующим органом по управлению государственной службой.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62. Профессиональное развитие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дополнительное профессиональное образование и иные мероприятия по профессиональному развитию.</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Профессиональное развитие гражданского служащего осуществляется в течение всего периода прохождения им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Основаниями для направления гражданского служащего для участия в мероприятиях по профессиональному развитию являются: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решение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результаты аттестации гражданского служащего;</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назначение гражданского служащего на иную должность гражданской службы в соответствии с пунктом 2 части 1 статьи 31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поступление гражданина на гражданскую службу впервые.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Реализация мероприятий по профессиональному развитию гражданского служащего может осуществляться: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посредством государственного заказа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Мероприятия по профессиональному развитию гражданского служащего могут осуществляться за пределами территории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Мероприятия по профессиональному развитию гражданского служащего осуществляются с отрывом или без отрыва от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Профессиональное развитие гражданского служащего осуществляется в порядке, определяемом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316"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63. Государственный заказ на мероприятия по профессиональному развитию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Государственный заказ на мероприятия по профессиональному развитию гражданских служащих на очередной год включает в себя: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государственный заказ на дополнительное профессиональное образование гражданских служащих, в том числе за пределами территории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государственный заказ на иные мероприятия по профессиональному развитию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317" w:tgtFrame="contents" w:history="1">
        <w:r w:rsidRPr="00184C37">
          <w:rPr>
            <w:rFonts w:ascii="Times New Roman" w:eastAsia="Times New Roman" w:hAnsi="Times New Roman" w:cs="Times New Roman"/>
            <w:color w:val="0000FF"/>
            <w:sz w:val="24"/>
            <w:szCs w:val="24"/>
            <w:u w:val="single"/>
            <w:lang w:eastAsia="ru-RU"/>
          </w:rPr>
          <w:t>от 29.07.2017 № 275-ФЗ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64. Кадровый резерв на гражданской службе</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кадровый резерв федерального государственного органа и кадровый резерв государственного органа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порядке, определяемом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Включение в кадровый резерв государственного органа производится: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граждан - по результатам конкурса на включение в кадровый резерв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граждан - по результатам конкурса на замещение вакантной должности гражданской службы с согласия указанных граждан;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гражданских служащих для замещения вакантной должности гражданской службы в порядке должностного роста - по результатам аттестации в соответствии с пунктом 1 части 16 статьи 48 настоящего Федерального закона с согласия указанных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6) гражданских служащих, увольняемых с гражданской службы в связи с сокращением должностей гражданской службы в соответствии с пунктом 82 части 1 статьи 37 настоящего Федерального закона либо упразднением государственного органа в соответствии с пунктом 83 части 1 статьи 37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гражданских служащих, увольняемых с гражданской службы по основаниям, предусмотренным частью 1 статьи 39 настоящего Федерального закона, с согласия указанных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Включение в кадровый резерв государственного органа гражданских служащих в соответствии с пунктами 6 и 7 части 6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Конкурс на включение в кадровый резерв государственного органа проводится конкурсной комиссией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Положение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318" w:tgtFrame="contents" w:history="1">
        <w:r w:rsidRPr="00184C37">
          <w:rPr>
            <w:rFonts w:ascii="Times New Roman" w:eastAsia="Times New Roman" w:hAnsi="Times New Roman" w:cs="Times New Roman"/>
            <w:color w:val="0000FF"/>
            <w:sz w:val="24"/>
            <w:szCs w:val="24"/>
            <w:u w:val="single"/>
            <w:lang w:eastAsia="ru-RU"/>
          </w:rPr>
          <w:t>от 07.06.2013 № 116-ФЗ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14. Финансирование гражданской службы. Развитие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(Наименование в редакции Федерального закона </w:t>
      </w:r>
      <w:hyperlink r:id="rId319" w:tgtFrame="contents" w:history="1">
        <w:r w:rsidRPr="00184C37">
          <w:rPr>
            <w:rFonts w:ascii="Times New Roman" w:eastAsia="Times New Roman" w:hAnsi="Times New Roman" w:cs="Times New Roman"/>
            <w:color w:val="0000FF"/>
            <w:sz w:val="24"/>
            <w:szCs w:val="24"/>
            <w:u w:val="single"/>
            <w:lang w:eastAsia="ru-RU"/>
          </w:rPr>
          <w:t>от 20.07.2020 № 226-ФЗ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65. Финансирование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бюджета федеральной территории "Сириус" с учетом положений статьи 47 Федерального закона от 22 декабря 2020 года № 437-ФЗ "О федеральной территории "Сириус"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(В редакции Федерального закона </w:t>
      </w:r>
      <w:hyperlink r:id="rId320" w:tgtFrame="contents" w:history="1">
        <w:r w:rsidRPr="00184C37">
          <w:rPr>
            <w:rFonts w:ascii="Times New Roman" w:eastAsia="Times New Roman" w:hAnsi="Times New Roman" w:cs="Times New Roman"/>
            <w:color w:val="0000FF"/>
            <w:sz w:val="24"/>
            <w:szCs w:val="24"/>
            <w:u w:val="single"/>
            <w:lang w:eastAsia="ru-RU"/>
          </w:rPr>
          <w:t>от 02.07.2021 № 351-ФЗ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66. Развитие гражданской службы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Развитие федеральной гражданской службы осуществляется в соответствии с основными направлениями ее развития, определяемыми Президентом Российской Федерации, и (или) в соответствии с государственными программами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Развитие гражданской службы субъектов Российской Федерации осуществляется в соответствии с основными направлениями ее развития, определяемыми нормативными правовыми актами субъектов Российской Федерации, и (или) в соответствии с государственными программами субъектов Российской Федерации и с учетом основных направлений развития федеральной гражданской службы, определяемых Президентом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Эксперименты по применению новых подходов к организации гражданской службы и обеспечению деятельности гражданских служащих могут проводиться в государственном органе, его самостоятельном структурном подразделении или территориальном органе либо в нескольких государственных органах (далее - эксперимент).</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На период проведения эксперимента, но не более чем на один год могут изменяться условия служебных контрактов гражданских служащих - участников эксперимента. Изменение условий служебного контракта в этом случае осуществляется в порядке, установленном законодательством Российской Федерации, и не должно приводить к уменьшению размера денежного содержания гражданского служащего - участника эксперимента по сравнению с его денежным содержанием на момент начала эксперимента, а также к понижению этого гражданского служащего в должности по сравнению с должностью, замещаемой им на момент начала эксперимента.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Порядок организации и требования к проведению экспериментов, направленных на развитие федеральной гражданской службы, устанавливаются указом Президента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6. Порядок организации и требования к проведению экспериментов, направленных на развитие гражданской службы субъектов Российской Федерации, устанавливаются нормативными правовыми актами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(Статья в редакции Федерального закона </w:t>
      </w:r>
      <w:hyperlink r:id="rId321" w:tgtFrame="contents" w:history="1">
        <w:r w:rsidRPr="00184C37">
          <w:rPr>
            <w:rFonts w:ascii="Times New Roman" w:eastAsia="Times New Roman" w:hAnsi="Times New Roman" w:cs="Times New Roman"/>
            <w:color w:val="0000FF"/>
            <w:sz w:val="24"/>
            <w:szCs w:val="24"/>
            <w:u w:val="single"/>
            <w:lang w:eastAsia="ru-RU"/>
          </w:rPr>
          <w:t>от 20.07.2020 № 226-ФЗ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15. Государственный надзор и контроль за соблюдением законодательства Российской Федерации о государственной гражданской службе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68. Ответственность за нарушение законодательства Российской Федерации о государственной гражданской службе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законом и другими федеральными законами.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16. Рассмотрение индивидуальных служебных споров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Статья 69. Индивидуальный служебный спор</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70. Органы по рассмотрению индивидуальных служебных споров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комиссией государственного органа по служебным спорам;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судом.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3. Комиссия государственного органа по служебным спорам (далее - комиссия по служебным спорам) образуется решением представителя нанимателя и состоит из равного числа назначаемых им представителей представителя нанимателя и избираемых на собрании (конференции) гражданских служащих государственного органа представителей гражданских служащих, включая представителя (представителей) выборного профсоюзного органа (выборных профсоюзных органов) данного государственного органа. (В редакции Федерального закона </w:t>
      </w:r>
      <w:hyperlink r:id="rId322"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 Собрание (конференция) гражданских служащих государственного органа проводится по решению представителя нанимателя, в том числе в связи с обращением гражданских служащих или выборного профсоюзного органа данного государственного органа. (В редакции Федерального закона </w:t>
      </w:r>
      <w:hyperlink r:id="rId323"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41. Собрание гражданских служащих государственного органа считается правомочным, если на нем присутствует более половины гражданских служащих государственного органа. (Часть введена - Федеральный закон </w:t>
      </w:r>
      <w:hyperlink r:id="rId324"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42. Конференция гражданских служащих государственного органа считается правомочной, если на ней присутствует не менее двух третей гражданских служащих государственного органа - делегатов от подразделений государственного органа, избранных на соответствующих собраниях, в том числе в территориальных органах государственного органа. (Часть введена - Федеральный закон </w:t>
      </w:r>
      <w:hyperlink r:id="rId325"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43. Решение собрания (конференции) гражданских служащих государственного органа принимается большинством голосов гражданских служащих (делегатов), присутствующих на собрании (конференции). (Часть введена - Федеральный закон </w:t>
      </w:r>
      <w:hyperlink r:id="rId326"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44. Представитель нанимателя создает необходимые организационные условия для проведения собрания (конференции) гражданских служащих государственного органа. (Часть введена - Федеральный закон </w:t>
      </w:r>
      <w:hyperlink r:id="rId327"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Комиссия по служебным спорам избирает из своего состава председателя и секретаря комиссии.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10. Комиссия по служебным спорам обязана рассмотреть служебный спор в течение десяти календарных дней со дня подачи письменного заявления гражданским служащим либо гражданином, поступающим на гражданскую службу или ранее состоявшим на гражданской службе. (В редакции Федерального закона </w:t>
      </w:r>
      <w:hyperlink r:id="rId328"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 Заседание комиссии по служебным спорам считается правомочным, если на нем присутствует не менее половины ее членов, представляющих представителя нанимателя, и не менее половины ее членов, представляющих гражданских служащих. В случае избрания в состав комиссии по служебным спорам одного или нескольких представителей выборного профсоюзного органа (выборных профсоюзных органов) данного государственного органа проведение заседания комиссии по служебным спорам без его (их) участия не допускается. (В редакции Федерального закона </w:t>
      </w:r>
      <w:hyperlink r:id="rId329"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111. При возникновении или возможности возникновения конфликта интересов в ходе рассмотрения служебного спора член комиссии по служебным спорам, у которого имеется прямая или косвенная личная заинтересованность в решении по служебному спору, обязан до начала заседания комиссии по служебным спорам или в ходе рассмотрения служебного спора заявить об этом. В таком случае указанный член комиссии по служебным спорам не принимает участия в дальнейшем рассмотрении служебного спора </w:t>
      </w:r>
      <w:r w:rsidRPr="00184C37">
        <w:rPr>
          <w:rFonts w:ascii="Times New Roman" w:eastAsia="Times New Roman" w:hAnsi="Times New Roman" w:cs="Times New Roman"/>
          <w:sz w:val="24"/>
          <w:szCs w:val="24"/>
          <w:lang w:eastAsia="ru-RU"/>
        </w:rPr>
        <w:lastRenderedPageBreak/>
        <w:t xml:space="preserve">и принятии решения по служебному спору. (Часть введена - Федеральный закон </w:t>
      </w:r>
      <w:hyperlink r:id="rId330"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112. Член комиссии по служебным спорам, находящийся в непосредственной подчиненности или подконтрольности у гражданского служащего, в отношении которого комиссией рассматривается служебный спор, либо состоящий с этим гражданским служащим в близком родстве или свойстве (родители, супруги, дети, братья, сестры, а также братья, сестры, родители, дети супругов и супруги детей), не участвует в заседании комиссии по служебным спорам и принятии решения по данному служебному спору. (Часть введена - Федеральный закон </w:t>
      </w:r>
      <w:hyperlink r:id="rId331"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113. Служебный спор рассматривается в присутствии гражданского служащего либо гражданина, поступающего на гражданскую службу или ранее состоявшего на гражданской службе, подавших письменное заявление в комиссию по служебным спорам, или уполномоченного указанными гражданским служащим либо гражданином представителя (далее в настоящей статье - уполномоченный представитель). Рассмотрение служебного спора в отсутствие указанных гражданского служащего либо гражданина или уполномоченного представителя допускается лишь по письменному заявлению указанных гражданского служащего либо гражданина. (Часть введена - Федеральный закон </w:t>
      </w:r>
      <w:hyperlink r:id="rId332"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114. В случае неявки гражданского служащего либо гражданина, поступающего на гражданскую службу или ранее состоявшего на гражданской службе, или уполномоченного представителя на заседание комиссии по служебным спорам по уважительной причине рассмотрение служебного спора откладывается. В случае вторичной неявки указанных гражданского служащего либо гражданина или уполномоченного представителя комиссия по служебным спорам может вынести решение о снятии служебного спора с рассмотрения, что не лишает указанных гражданского служащего либо гражданина права подать заявление о рассмотрении служебного спора повторно в пределах срока, установленного частью 8 настоящей статьи. (Часть введена - Федеральный закон </w:t>
      </w:r>
      <w:hyperlink r:id="rId333"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115. В случае, если служебный спор не рассмотрен комиссией по служебным спорам в десятидневный срок, гражданский служащий либо гражданин, поступающий на гражданскую службу или ранее состоявший на гражданской службе, имеет право перенести рассмотрение служебного спора в суд. (Часть введена - Федеральный закон </w:t>
      </w:r>
      <w:hyperlink r:id="rId334"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116. Комиссия по служебным спорам имеет право вызывать на заседание свидетелей, приглашать специалистов, а также запрашивать необходимые для рассмотрения служебного спора информацию и материалы, которые представляются в комиссию по служебным спорам в установленный ею срок. (Часть введена - Федеральный закон </w:t>
      </w:r>
      <w:hyperlink r:id="rId335"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117. Комиссия по служебным спорам принимает решение тайным голосованием простым большинством голосов присутствующих на заседании членов комиссии. Копия решения комиссии по служебным спорам, подписанная председателем комиссии по служебным спорам или его заместителем и заверенная печатью комиссии по служебным спорам, вручается представителю нанимателя и гражданскому служащему либо гражданину, поступающему на гражданскую службу или ранее состоявшему на гражданской службе, или уполномоченному представителю в течение трех дней со дня принятия решения. (Часть введена - Федеральный закон </w:t>
      </w:r>
      <w:hyperlink r:id="rId336"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14. Непосредственно в судах рассматриваются служебные споры по письменным заявлениям: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 о неправомерных действиях (бездействии) представителя нанимателя или уполномоченных им лиц при обработке и защите персональных данных гражданского служащего; (В редакции Федерального закона </w:t>
      </w:r>
      <w:hyperlink r:id="rId337"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представителя нанимателя - о возмещении гражданским служащим ущерба, причиненного государственному органу, если иное не предусмотрено федеральными законами. (В редакции Федерального закона </w:t>
      </w:r>
      <w:hyperlink r:id="rId338"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15. Непосредственно в судах рассматриваются также служебные споры:</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о неправомерном отказе в поступлении на гражданскую службу;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по письменным заявлениям гражданских служащих, считающих, что они подверглись дискриминации.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взыскании в пользу гражданского служащего денежной компенсации причиненного ему морального вреда. Размер этой компенсации определяется судом. (В редакции Федерального закона </w:t>
      </w:r>
      <w:hyperlink r:id="rId339"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 xml:space="preserve">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определяются в порядке, установленном трудовым законодательством применительно к рассмотрению и разрешению индивидуальных трудовых споров. (В редакции Федерального закона </w:t>
      </w:r>
      <w:hyperlink r:id="rId340" w:tgtFrame="contents" w:history="1">
        <w:r w:rsidRPr="00184C37">
          <w:rPr>
            <w:rFonts w:ascii="Times New Roman" w:eastAsia="Times New Roman" w:hAnsi="Times New Roman" w:cs="Times New Roman"/>
            <w:color w:val="0000FF"/>
            <w:sz w:val="24"/>
            <w:szCs w:val="24"/>
            <w:u w:val="single"/>
            <w:lang w:eastAsia="ru-RU"/>
          </w:rPr>
          <w:t>от 20.07.2020 № 227-ФЗ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Глава 17. Вступление в силу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71. Вступление в силу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1. Настоящий Федеральный закон вступает в силу по истечении шести месяцев после дня его официального опубликования, за исключением статей 50, 51 и 55 настоящего Федерального закона. (В редакции Федерального закона </w:t>
      </w:r>
      <w:hyperlink r:id="rId341"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xml:space="preserve">2. (Часть утратила силу - Федеральный закон </w:t>
      </w:r>
      <w:hyperlink r:id="rId342" w:tgtFrame="contents" w:history="1">
        <w:r w:rsidRPr="00184C37">
          <w:rPr>
            <w:rFonts w:ascii="Times New Roman" w:eastAsia="Times New Roman" w:hAnsi="Times New Roman" w:cs="Times New Roman"/>
            <w:color w:val="0000FF"/>
            <w:sz w:val="24"/>
            <w:szCs w:val="24"/>
            <w:u w:val="single"/>
            <w:lang w:eastAsia="ru-RU"/>
          </w:rPr>
          <w:t>от 25.12.2008 № 280-ФЗ</w:t>
        </w:r>
      </w:hyperlink>
      <w:r w:rsidRPr="00184C37">
        <w:rPr>
          <w:rFonts w:ascii="Times New Roman" w:eastAsia="Times New Roman" w:hAnsi="Times New Roman" w:cs="Times New Roman"/>
          <w:sz w:val="24"/>
          <w:szCs w:val="24"/>
          <w:lang w:eastAsia="ru-RU"/>
        </w:rPr>
        <w:t>)</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Положения статей 50, 51 и 55 настоящего Федерального закона вступают в силу в отношении федеральных гражданских служащих одновременно с вступлением в силу указа Президента Российской Федерации о денежном содержании федеральных гражданских служащих.</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4. Порядок вступления в силу статей 50, 51 и 55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статьей 11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72. Признание утратившими силу отдельных законодательных актов</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Признать утратившими силу со дня вступления в силу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1) Федеральный закон от 31 июля 1995 года № 119-ФЗ "Об основах государственной службы Российской Федерации" (Собрание законодательства Российской Федерации, 1995, № 31, ст. 2990);</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 Федеральный закон от 18 февраля 1999 года №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 8, ст. 974);</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3) статью 1 Федерального закона от 7 ноября 2000 года №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 46, ст. 4537).</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lastRenderedPageBreak/>
        <w:t>Статья 73. Применение законов и иных нормативных правовых актов, содержащих нормы трудового права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Президент Российской Федерации                              В.Путин</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 </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Москва, Кремль</w:t>
      </w:r>
    </w:p>
    <w:p w:rsidR="00184C37" w:rsidRPr="00184C37" w:rsidRDefault="00184C37" w:rsidP="00184C37">
      <w:pPr>
        <w:spacing w:before="100" w:beforeAutospacing="1" w:after="100" w:afterAutospacing="1" w:line="240" w:lineRule="auto"/>
        <w:rPr>
          <w:rFonts w:ascii="Times New Roman" w:eastAsia="Times New Roman" w:hAnsi="Times New Roman" w:cs="Times New Roman"/>
          <w:sz w:val="24"/>
          <w:szCs w:val="24"/>
          <w:lang w:eastAsia="ru-RU"/>
        </w:rPr>
      </w:pPr>
      <w:r w:rsidRPr="00184C37">
        <w:rPr>
          <w:rFonts w:ascii="Times New Roman" w:eastAsia="Times New Roman" w:hAnsi="Times New Roman" w:cs="Times New Roman"/>
          <w:sz w:val="24"/>
          <w:szCs w:val="24"/>
          <w:lang w:eastAsia="ru-RU"/>
        </w:rPr>
        <w:t>27 июля 2004 года</w:t>
      </w:r>
    </w:p>
    <w:p w:rsidR="00FD52C5" w:rsidRDefault="00FD52C5"/>
    <w:sectPr w:rsidR="00FD52C5" w:rsidSect="00FD52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184C37"/>
    <w:rsid w:val="00184C37"/>
    <w:rsid w:val="001A7BE4"/>
    <w:rsid w:val="00472935"/>
    <w:rsid w:val="00FD52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2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
    <w:name w:val="c"/>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184C37"/>
  </w:style>
  <w:style w:type="paragraph" w:styleId="a3">
    <w:name w:val="Normal (Web)"/>
    <w:basedOn w:val="a"/>
    <w:uiPriority w:val="99"/>
    <w:semiHidden/>
    <w:unhideWhenUsed/>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x">
    <w:name w:val="markx"/>
    <w:basedOn w:val="a0"/>
    <w:rsid w:val="00184C37"/>
  </w:style>
  <w:style w:type="character" w:customStyle="1" w:styleId="cmd">
    <w:name w:val="cmd"/>
    <w:basedOn w:val="a0"/>
    <w:rsid w:val="00184C37"/>
  </w:style>
  <w:style w:type="character" w:styleId="a4">
    <w:name w:val="Hyperlink"/>
    <w:basedOn w:val="a0"/>
    <w:uiPriority w:val="99"/>
    <w:semiHidden/>
    <w:unhideWhenUsed/>
    <w:rsid w:val="00184C37"/>
    <w:rPr>
      <w:color w:val="0000FF"/>
      <w:u w:val="single"/>
    </w:rPr>
  </w:style>
  <w:style w:type="character" w:styleId="a5">
    <w:name w:val="FollowedHyperlink"/>
    <w:basedOn w:val="a0"/>
    <w:uiPriority w:val="99"/>
    <w:semiHidden/>
    <w:unhideWhenUsed/>
    <w:rsid w:val="00184C37"/>
    <w:rPr>
      <w:color w:val="800080"/>
      <w:u w:val="single"/>
    </w:rPr>
  </w:style>
  <w:style w:type="paragraph" w:customStyle="1" w:styleId="h">
    <w:name w:val="h"/>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d">
    <w:name w:val="ed"/>
    <w:basedOn w:val="a0"/>
    <w:rsid w:val="00184C37"/>
  </w:style>
  <w:style w:type="character" w:customStyle="1" w:styleId="mark">
    <w:name w:val="mark"/>
    <w:basedOn w:val="a0"/>
    <w:rsid w:val="00184C37"/>
  </w:style>
  <w:style w:type="character" w:customStyle="1" w:styleId="w9">
    <w:name w:val="w9"/>
    <w:basedOn w:val="a0"/>
    <w:rsid w:val="00184C37"/>
  </w:style>
  <w:style w:type="paragraph" w:customStyle="1" w:styleId="p">
    <w:name w:val="p"/>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
    <w:name w:val="k"/>
    <w:basedOn w:val="a"/>
    <w:rsid w:val="00184C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dx">
    <w:name w:val="edx"/>
    <w:basedOn w:val="a0"/>
    <w:rsid w:val="00184C37"/>
  </w:style>
</w:styles>
</file>

<file path=word/webSettings.xml><?xml version="1.0" encoding="utf-8"?>
<w:webSettings xmlns:r="http://schemas.openxmlformats.org/officeDocument/2006/relationships" xmlns:w="http://schemas.openxmlformats.org/wordprocessingml/2006/main">
  <w:divs>
    <w:div w:id="13560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ravo.gov.ru/proxy/ips/?docbody=&amp;prevDoc=102088054&amp;backlink=1&amp;&amp;nd=102152260" TargetMode="External"/><Relationship Id="rId299" Type="http://schemas.openxmlformats.org/officeDocument/2006/relationships/hyperlink" Target="http://pravo.gov.ru/proxy/ips/?docbody=&amp;prevDoc=102088054&amp;backlink=1&amp;&amp;nd=102348788" TargetMode="External"/><Relationship Id="rId303" Type="http://schemas.openxmlformats.org/officeDocument/2006/relationships/hyperlink" Target="http://pravo.gov.ru/proxy/ips/?docbody=&amp;prevDoc=102088054&amp;backlink=1&amp;&amp;nd=102348788" TargetMode="External"/><Relationship Id="rId21" Type="http://schemas.openxmlformats.org/officeDocument/2006/relationships/hyperlink" Target="http://pravo.gov.ru/proxy/ips/?docbody=&amp;prevDoc=102088054&amp;backlink=1&amp;&amp;nd=102152260" TargetMode="External"/><Relationship Id="rId42" Type="http://schemas.openxmlformats.org/officeDocument/2006/relationships/hyperlink" Target="http://pravo.gov.ru/proxy/ips/?docbody=&amp;prevDoc=102088054&amp;backlink=1&amp;&amp;nd=102385347" TargetMode="External"/><Relationship Id="rId63" Type="http://schemas.openxmlformats.org/officeDocument/2006/relationships/hyperlink" Target="http://pravo.gov.ru/proxy/ips/?docbody=&amp;prevDoc=102088054&amp;backlink=1&amp;&amp;nd=102748099" TargetMode="External"/><Relationship Id="rId84" Type="http://schemas.openxmlformats.org/officeDocument/2006/relationships/hyperlink" Target="http://pravo.gov.ru/proxy/ips/?docbody=&amp;prevDoc=102088054&amp;backlink=1&amp;&amp;nd=102544805" TargetMode="External"/><Relationship Id="rId138" Type="http://schemas.openxmlformats.org/officeDocument/2006/relationships/hyperlink" Target="http://pravo.gov.ru/proxy/ips/?docbody=&amp;prevDoc=102088054&amp;backlink=1&amp;&amp;nd=102164440" TargetMode="External"/><Relationship Id="rId159" Type="http://schemas.openxmlformats.org/officeDocument/2006/relationships/hyperlink" Target="http://pravo.gov.ru/proxy/ips/?docbody=&amp;prevDoc=102088054&amp;backlink=1&amp;&amp;nd=602100335" TargetMode="External"/><Relationship Id="rId324" Type="http://schemas.openxmlformats.org/officeDocument/2006/relationships/hyperlink" Target="http://pravo.gov.ru/proxy/ips/?docbody=&amp;prevDoc=102088054&amp;backlink=1&amp;&amp;nd=102784438" TargetMode="External"/><Relationship Id="rId170" Type="http://schemas.openxmlformats.org/officeDocument/2006/relationships/hyperlink" Target="http://pravo.gov.ru/proxy/ips/?docbody=&amp;prevDoc=102088054&amp;backlink=1&amp;&amp;nd=102365322" TargetMode="External"/><Relationship Id="rId191" Type="http://schemas.openxmlformats.org/officeDocument/2006/relationships/hyperlink" Target="http://pravo.gov.ru/proxy/ips/?docbody=&amp;prevDoc=102088054&amp;backlink=1&amp;&amp;nd=102152627" TargetMode="External"/><Relationship Id="rId205" Type="http://schemas.openxmlformats.org/officeDocument/2006/relationships/hyperlink" Target="http://pravo.gov.ru/proxy/ips/?docbody=&amp;prevDoc=102088054&amp;backlink=1&amp;&amp;nd=602179739" TargetMode="External"/><Relationship Id="rId226" Type="http://schemas.openxmlformats.org/officeDocument/2006/relationships/hyperlink" Target="http://pravo.gov.ru/proxy/ips/?docbody=&amp;prevDoc=102088054&amp;backlink=1&amp;&amp;nd=102399241" TargetMode="External"/><Relationship Id="rId247" Type="http://schemas.openxmlformats.org/officeDocument/2006/relationships/hyperlink" Target="http://pravo.gov.ru/proxy/ips/?docbody=&amp;prevDoc=102088054&amp;backlink=1&amp;&amp;nd=102165711" TargetMode="External"/><Relationship Id="rId107" Type="http://schemas.openxmlformats.org/officeDocument/2006/relationships/hyperlink" Target="http://pravo.gov.ru/proxy/ips/?docbody=&amp;prevDoc=102088054&amp;backlink=1&amp;&amp;nd=102640651" TargetMode="External"/><Relationship Id="rId268" Type="http://schemas.openxmlformats.org/officeDocument/2006/relationships/hyperlink" Target="http://pravo.gov.ru/proxy/ips/?docbody=&amp;prevDoc=102088054&amp;backlink=1&amp;&amp;nd=102801598" TargetMode="External"/><Relationship Id="rId289" Type="http://schemas.openxmlformats.org/officeDocument/2006/relationships/hyperlink" Target="http://pravo.gov.ru/proxy/ips/?docbody=&amp;prevDoc=102088054&amp;backlink=1&amp;&amp;nd=102478867" TargetMode="External"/><Relationship Id="rId11" Type="http://schemas.openxmlformats.org/officeDocument/2006/relationships/hyperlink" Target="http://pravo.gov.ru/proxy/ips/?docbody=&amp;prevDoc=102088054&amp;backlink=1&amp;&amp;nd=102131162" TargetMode="External"/><Relationship Id="rId32" Type="http://schemas.openxmlformats.org/officeDocument/2006/relationships/hyperlink" Target="http://pravo.gov.ru/proxy/ips/?docbody=&amp;prevDoc=102088054&amp;backlink=1&amp;&amp;nd=102166739" TargetMode="External"/><Relationship Id="rId53" Type="http://schemas.openxmlformats.org/officeDocument/2006/relationships/hyperlink" Target="http://pravo.gov.ru/proxy/ips/?docbody=&amp;prevDoc=102088054&amp;backlink=1&amp;&amp;nd=102440221" TargetMode="External"/><Relationship Id="rId74" Type="http://schemas.openxmlformats.org/officeDocument/2006/relationships/hyperlink" Target="http://pravo.gov.ru/proxy/ips/?docbody=&amp;prevDoc=102088054&amp;backlink=1&amp;&amp;nd=602584274" TargetMode="External"/><Relationship Id="rId128" Type="http://schemas.openxmlformats.org/officeDocument/2006/relationships/hyperlink" Target="http://pravo.gov.ru/proxy/ips/?docbody=&amp;prevDoc=102088054&amp;backlink=1&amp;&amp;nd=102364257" TargetMode="External"/><Relationship Id="rId149" Type="http://schemas.openxmlformats.org/officeDocument/2006/relationships/hyperlink" Target="http://pravo.gov.ru/proxy/ips/?docbody=&amp;prevDoc=102088054&amp;backlink=1&amp;&amp;nd=102166739" TargetMode="External"/><Relationship Id="rId314" Type="http://schemas.openxmlformats.org/officeDocument/2006/relationships/hyperlink" Target="http://pravo.gov.ru/proxy/ips/?docbody=&amp;prevDoc=102088054&amp;backlink=1&amp;&amp;nd=102166739" TargetMode="External"/><Relationship Id="rId335" Type="http://schemas.openxmlformats.org/officeDocument/2006/relationships/hyperlink" Target="http://pravo.gov.ru/proxy/ips/?docbody=&amp;prevDoc=102088054&amp;backlink=1&amp;&amp;nd=102784438" TargetMode="External"/><Relationship Id="rId5" Type="http://schemas.openxmlformats.org/officeDocument/2006/relationships/hyperlink" Target="http://pravo.gov.ru/proxy/ips/?docbody=&amp;prevDoc=102088054&amp;backlink=1&amp;&amp;nd=102112286" TargetMode="External"/><Relationship Id="rId95" Type="http://schemas.openxmlformats.org/officeDocument/2006/relationships/hyperlink" Target="http://pravo.gov.ru/proxy/ips/?docbody=&amp;prevDoc=102088054&amp;backlink=1&amp;&amp;nd=602242444" TargetMode="External"/><Relationship Id="rId160" Type="http://schemas.openxmlformats.org/officeDocument/2006/relationships/hyperlink" Target="http://pravo.gov.ru/proxy/ips/?docbody=&amp;prevDoc=102088054&amp;backlink=1&amp;&amp;nd=102143190" TargetMode="External"/><Relationship Id="rId181" Type="http://schemas.openxmlformats.org/officeDocument/2006/relationships/hyperlink" Target="http://pravo.gov.ru/proxy/ips/?docbody=&amp;prevDoc=102088054&amp;backlink=1&amp;&amp;nd=102629739" TargetMode="External"/><Relationship Id="rId216" Type="http://schemas.openxmlformats.org/officeDocument/2006/relationships/hyperlink" Target="http://pravo.gov.ru/proxy/ips/?docbody=&amp;prevDoc=102088054&amp;backlink=1&amp;&amp;nd=102166739" TargetMode="External"/><Relationship Id="rId237" Type="http://schemas.openxmlformats.org/officeDocument/2006/relationships/hyperlink" Target="http://pravo.gov.ru/proxy/ips/?docbody=&amp;prevDoc=102088054&amp;backlink=1&amp;&amp;nd=102166739" TargetMode="External"/><Relationship Id="rId258" Type="http://schemas.openxmlformats.org/officeDocument/2006/relationships/hyperlink" Target="http://pravo.gov.ru/proxy/ips/?docbody=&amp;prevDoc=102088054&amp;backlink=1&amp;&amp;nd=102152627" TargetMode="External"/><Relationship Id="rId279" Type="http://schemas.openxmlformats.org/officeDocument/2006/relationships/hyperlink" Target="http://pravo.gov.ru/proxy/ips/?docbody=&amp;prevDoc=102088054&amp;backlink=1&amp;&amp;nd=102152260" TargetMode="External"/><Relationship Id="rId22" Type="http://schemas.openxmlformats.org/officeDocument/2006/relationships/hyperlink" Target="http://pravo.gov.ru/proxy/ips/?docbody=&amp;prevDoc=102088054&amp;backlink=1&amp;&amp;nd=102152627" TargetMode="External"/><Relationship Id="rId43" Type="http://schemas.openxmlformats.org/officeDocument/2006/relationships/hyperlink" Target="http://pravo.gov.ru/proxy/ips/?docbody=&amp;prevDoc=102088054&amp;backlink=1&amp;&amp;nd=102385363" TargetMode="External"/><Relationship Id="rId64" Type="http://schemas.openxmlformats.org/officeDocument/2006/relationships/hyperlink" Target="http://pravo.gov.ru/proxy/ips/?docbody=&amp;prevDoc=102088054&amp;backlink=1&amp;&amp;nd=102784436" TargetMode="External"/><Relationship Id="rId118" Type="http://schemas.openxmlformats.org/officeDocument/2006/relationships/hyperlink" Target="http://pravo.gov.ru/proxy/ips/?docbody=&amp;prevDoc=102088054&amp;backlink=1&amp;&amp;nd=102152260" TargetMode="External"/><Relationship Id="rId139" Type="http://schemas.openxmlformats.org/officeDocument/2006/relationships/hyperlink" Target="http://pravo.gov.ru/proxy/ips/?docbody=&amp;prevDoc=102088054&amp;backlink=1&amp;&amp;nd=102165711" TargetMode="External"/><Relationship Id="rId290" Type="http://schemas.openxmlformats.org/officeDocument/2006/relationships/hyperlink" Target="http://pravo.gov.ru/proxy/ips/?docbody=&amp;prevDoc=102088054&amp;backlink=1&amp;&amp;nd=102640651" TargetMode="External"/><Relationship Id="rId304" Type="http://schemas.openxmlformats.org/officeDocument/2006/relationships/hyperlink" Target="http://pravo.gov.ru/proxy/ips/?docbody=&amp;prevDoc=102088054&amp;backlink=1&amp;&amp;nd=102489160" TargetMode="External"/><Relationship Id="rId325" Type="http://schemas.openxmlformats.org/officeDocument/2006/relationships/hyperlink" Target="http://pravo.gov.ru/proxy/ips/?docbody=&amp;prevDoc=102088054&amp;backlink=1&amp;&amp;nd=102784438" TargetMode="External"/><Relationship Id="rId85" Type="http://schemas.openxmlformats.org/officeDocument/2006/relationships/hyperlink" Target="http://pravo.gov.ru/proxy/ips/?docbody=&amp;prevDoc=102088054&amp;backlink=1&amp;&amp;nd=102402600" TargetMode="External"/><Relationship Id="rId150" Type="http://schemas.openxmlformats.org/officeDocument/2006/relationships/hyperlink" Target="http://pravo.gov.ru/proxy/ips/?docbody=&amp;prevDoc=102088054&amp;backlink=1&amp;&amp;nd=102478594" TargetMode="External"/><Relationship Id="rId171" Type="http://schemas.openxmlformats.org/officeDocument/2006/relationships/hyperlink" Target="http://pravo.gov.ru/proxy/ips/?docbody=&amp;prevDoc=102088054&amp;backlink=1&amp;&amp;nd=102149385" TargetMode="External"/><Relationship Id="rId192" Type="http://schemas.openxmlformats.org/officeDocument/2006/relationships/hyperlink" Target="http://pravo.gov.ru/proxy/ips/?docbody=&amp;prevDoc=102088054&amp;backlink=1&amp;&amp;nd=102166739" TargetMode="External"/><Relationship Id="rId206" Type="http://schemas.openxmlformats.org/officeDocument/2006/relationships/hyperlink" Target="http://pravo.gov.ru/proxy/ips/?docbody=&amp;prevDoc=102088054&amp;backlink=1&amp;&amp;nd=102165174" TargetMode="External"/><Relationship Id="rId227" Type="http://schemas.openxmlformats.org/officeDocument/2006/relationships/hyperlink" Target="http://pravo.gov.ru/proxy/ips/?docbody=&amp;prevDoc=102088054&amp;backlink=1&amp;&amp;nd=102399241" TargetMode="External"/><Relationship Id="rId248" Type="http://schemas.openxmlformats.org/officeDocument/2006/relationships/hyperlink" Target="http://pravo.gov.ru/proxy/ips/?docbody=&amp;prevDoc=102088054&amp;backlink=1&amp;&amp;nd=102166739" TargetMode="External"/><Relationship Id="rId269" Type="http://schemas.openxmlformats.org/officeDocument/2006/relationships/hyperlink" Target="http://pravo.gov.ru/proxy/ips/?docbody=&amp;prevDoc=102088054&amp;backlink=1&amp;&amp;nd=102801598" TargetMode="External"/><Relationship Id="rId12" Type="http://schemas.openxmlformats.org/officeDocument/2006/relationships/hyperlink" Target="http://pravo.gov.ru/proxy/ips/?docbody=&amp;prevDoc=102088054&amp;backlink=1&amp;&amp;nd=102131053" TargetMode="External"/><Relationship Id="rId33" Type="http://schemas.openxmlformats.org/officeDocument/2006/relationships/hyperlink" Target="http://pravo.gov.ru/proxy/ips/?docbody=&amp;prevDoc=102088054&amp;backlink=1&amp;&amp;nd=102169419" TargetMode="External"/><Relationship Id="rId108" Type="http://schemas.openxmlformats.org/officeDocument/2006/relationships/hyperlink" Target="http://pravo.gov.ru/proxy/ips/?docbody=&amp;prevDoc=102088054&amp;backlink=1&amp;&amp;nd=102640651" TargetMode="External"/><Relationship Id="rId129" Type="http://schemas.openxmlformats.org/officeDocument/2006/relationships/hyperlink" Target="http://pravo.gov.ru/proxy/ips/?docbody=&amp;prevDoc=102088054&amp;backlink=1&amp;&amp;nd=102152260" TargetMode="External"/><Relationship Id="rId280" Type="http://schemas.openxmlformats.org/officeDocument/2006/relationships/hyperlink" Target="http://pravo.gov.ru/proxy/ips/?docbody=&amp;prevDoc=102088054&amp;backlink=1&amp;&amp;nd=102165711" TargetMode="External"/><Relationship Id="rId315" Type="http://schemas.openxmlformats.org/officeDocument/2006/relationships/hyperlink" Target="http://pravo.gov.ru/proxy/ips/?docbody=&amp;prevDoc=102088054&amp;backlink=1&amp;&amp;nd=102478594" TargetMode="External"/><Relationship Id="rId336" Type="http://schemas.openxmlformats.org/officeDocument/2006/relationships/hyperlink" Target="http://pravo.gov.ru/proxy/ips/?docbody=&amp;prevDoc=102088054&amp;backlink=1&amp;&amp;nd=102784438" TargetMode="External"/><Relationship Id="rId54" Type="http://schemas.openxmlformats.org/officeDocument/2006/relationships/hyperlink" Target="http://pravo.gov.ru/proxy/ips/?docbody=&amp;prevDoc=102088054&amp;backlink=1&amp;&amp;nd=102440235" TargetMode="External"/><Relationship Id="rId75" Type="http://schemas.openxmlformats.org/officeDocument/2006/relationships/hyperlink" Target="http://pravo.gov.ru/proxy/ips/?docbody=&amp;prevDoc=102088054&amp;backlink=1&amp;&amp;nd=602682822" TargetMode="External"/><Relationship Id="rId96" Type="http://schemas.openxmlformats.org/officeDocument/2006/relationships/hyperlink" Target="http://pravo.gov.ru/proxy/ips/?docbody=&amp;prevDoc=102088054&amp;backlink=1&amp;&amp;nd=602179739" TargetMode="External"/><Relationship Id="rId140" Type="http://schemas.openxmlformats.org/officeDocument/2006/relationships/hyperlink" Target="http://pravo.gov.ru/proxy/ips/?docbody=&amp;prevDoc=102088054&amp;backlink=1&amp;&amp;nd=102135874" TargetMode="External"/><Relationship Id="rId161" Type="http://schemas.openxmlformats.org/officeDocument/2006/relationships/hyperlink" Target="http://pravo.gov.ru/proxy/ips/?docbody=&amp;prevDoc=102088054&amp;backlink=1&amp;&amp;nd=102801529" TargetMode="External"/><Relationship Id="rId182" Type="http://schemas.openxmlformats.org/officeDocument/2006/relationships/hyperlink" Target="http://pravo.gov.ru/proxy/ips/?docbody=&amp;prevDoc=102088054&amp;backlink=1&amp;&amp;nd=102152260" TargetMode="External"/><Relationship Id="rId217" Type="http://schemas.openxmlformats.org/officeDocument/2006/relationships/hyperlink" Target="http://pravo.gov.ru/proxy/ips/?docbody=&amp;prevDoc=102088054&amp;backlink=1&amp;&amp;nd=102478594" TargetMode="External"/><Relationship Id="rId6" Type="http://schemas.openxmlformats.org/officeDocument/2006/relationships/hyperlink" Target="http://pravo.gov.ru/proxy/ips/?docbody=&amp;prevDoc=102088054&amp;backlink=1&amp;&amp;nd=102113350" TargetMode="External"/><Relationship Id="rId238" Type="http://schemas.openxmlformats.org/officeDocument/2006/relationships/hyperlink" Target="http://pravo.gov.ru/proxy/ips/?docbody=&amp;prevDoc=102088054&amp;backlink=1&amp;&amp;nd=102888066" TargetMode="External"/><Relationship Id="rId259" Type="http://schemas.openxmlformats.org/officeDocument/2006/relationships/hyperlink" Target="http://pravo.gov.ru/proxy/ips/?docbody=&amp;prevDoc=102088054&amp;backlink=1&amp;&amp;nd=102489160" TargetMode="External"/><Relationship Id="rId23" Type="http://schemas.openxmlformats.org/officeDocument/2006/relationships/hyperlink" Target="http://pravo.gov.ru/proxy/ips/?docbody=&amp;prevDoc=102088054&amp;backlink=1&amp;&amp;nd=102161338" TargetMode="External"/><Relationship Id="rId119" Type="http://schemas.openxmlformats.org/officeDocument/2006/relationships/hyperlink" Target="http://pravo.gov.ru/proxy/ips/?docbody=&amp;prevDoc=102088054&amp;backlink=1&amp;&amp;nd=102168534" TargetMode="External"/><Relationship Id="rId270" Type="http://schemas.openxmlformats.org/officeDocument/2006/relationships/hyperlink" Target="http://pravo.gov.ru/proxy/ips/?docbody=&amp;prevDoc=102088054&amp;backlink=1&amp;&amp;nd=102801598" TargetMode="External"/><Relationship Id="rId291" Type="http://schemas.openxmlformats.org/officeDocument/2006/relationships/hyperlink" Target="http://pravo.gov.ru/proxy/ips/?docbody=&amp;prevDoc=102088054&amp;backlink=1&amp;&amp;nd=102364257" TargetMode="External"/><Relationship Id="rId305" Type="http://schemas.openxmlformats.org/officeDocument/2006/relationships/hyperlink" Target="http://pravo.gov.ru/proxy/ips/?docbody=&amp;prevDoc=102088054&amp;backlink=1&amp;&amp;nd=102489160" TargetMode="External"/><Relationship Id="rId326" Type="http://schemas.openxmlformats.org/officeDocument/2006/relationships/hyperlink" Target="http://pravo.gov.ru/proxy/ips/?docbody=&amp;prevDoc=102088054&amp;backlink=1&amp;&amp;nd=102784438" TargetMode="External"/><Relationship Id="rId44" Type="http://schemas.openxmlformats.org/officeDocument/2006/relationships/hyperlink" Target="http://pravo.gov.ru/proxy/ips/?docbody=&amp;prevDoc=102088054&amp;backlink=1&amp;&amp;nd=102398358" TargetMode="External"/><Relationship Id="rId65" Type="http://schemas.openxmlformats.org/officeDocument/2006/relationships/hyperlink" Target="http://pravo.gov.ru/proxy/ips/?docbody=&amp;prevDoc=102088054&amp;backlink=1&amp;&amp;nd=102784438" TargetMode="External"/><Relationship Id="rId86" Type="http://schemas.openxmlformats.org/officeDocument/2006/relationships/hyperlink" Target="http://pravo.gov.ru/proxy/ips/?docbody=&amp;prevDoc=102088054&amp;backlink=1&amp;&amp;nd=602263708" TargetMode="External"/><Relationship Id="rId130" Type="http://schemas.openxmlformats.org/officeDocument/2006/relationships/hyperlink" Target="http://pravo.gov.ru/proxy/ips/?docbody=&amp;prevDoc=102088054&amp;backlink=1&amp;&amp;nd=102161338" TargetMode="External"/><Relationship Id="rId151" Type="http://schemas.openxmlformats.org/officeDocument/2006/relationships/hyperlink" Target="http://pravo.gov.ru/proxy/ips/?docbody=&amp;prevDoc=102088054&amp;backlink=1&amp;&amp;nd=102166739" TargetMode="External"/><Relationship Id="rId172" Type="http://schemas.openxmlformats.org/officeDocument/2006/relationships/hyperlink" Target="http://pravo.gov.ru/proxy/ips/?docbody=&amp;prevDoc=102088054&amp;backlink=1&amp;&amp;nd=102365322" TargetMode="External"/><Relationship Id="rId193" Type="http://schemas.openxmlformats.org/officeDocument/2006/relationships/hyperlink" Target="http://pravo.gov.ru/proxy/ips/?docbody=&amp;prevDoc=102088054&amp;backlink=1&amp;&amp;nd=102801529" TargetMode="External"/><Relationship Id="rId207" Type="http://schemas.openxmlformats.org/officeDocument/2006/relationships/hyperlink" Target="http://pravo.gov.ru/proxy/ips/?docbody=&amp;prevDoc=102088054&amp;backlink=1&amp;&amp;nd=102165174" TargetMode="External"/><Relationship Id="rId228" Type="http://schemas.openxmlformats.org/officeDocument/2006/relationships/hyperlink" Target="http://pravo.gov.ru/proxy/ips/?docbody=&amp;prevDoc=102088054&amp;backlink=1&amp;&amp;nd=102385363" TargetMode="External"/><Relationship Id="rId249" Type="http://schemas.openxmlformats.org/officeDocument/2006/relationships/hyperlink" Target="http://pravo.gov.ru/proxy/ips/?docbody=&amp;prevDoc=102088054&amp;backlink=1&amp;&amp;nd=102544805" TargetMode="External"/><Relationship Id="rId13" Type="http://schemas.openxmlformats.org/officeDocument/2006/relationships/hyperlink" Target="http://pravo.gov.ru/proxy/ips/?docbody=&amp;prevDoc=102088054&amp;backlink=1&amp;&amp;nd=102134079" TargetMode="External"/><Relationship Id="rId109" Type="http://schemas.openxmlformats.org/officeDocument/2006/relationships/hyperlink" Target="http://pravo.gov.ru/proxy/ips/?docbody=&amp;prevDoc=102088054&amp;backlink=1&amp;&amp;nd=102126758" TargetMode="External"/><Relationship Id="rId260" Type="http://schemas.openxmlformats.org/officeDocument/2006/relationships/hyperlink" Target="http://pravo.gov.ru/proxy/ips/?docbody=&amp;prevDoc=102088054&amp;backlink=1&amp;&amp;nd=102166739" TargetMode="External"/><Relationship Id="rId281" Type="http://schemas.openxmlformats.org/officeDocument/2006/relationships/hyperlink" Target="http://pravo.gov.ru/proxy/ips/?docbody=&amp;prevDoc=102088054&amp;backlink=1&amp;&amp;nd=102152260" TargetMode="External"/><Relationship Id="rId316" Type="http://schemas.openxmlformats.org/officeDocument/2006/relationships/hyperlink" Target="http://pravo.gov.ru/proxy/ips/?docbody=&amp;prevDoc=102088054&amp;backlink=1&amp;&amp;nd=102440235" TargetMode="External"/><Relationship Id="rId337" Type="http://schemas.openxmlformats.org/officeDocument/2006/relationships/hyperlink" Target="http://pravo.gov.ru/proxy/ips/?docbody=&amp;prevDoc=102088054&amp;backlink=1&amp;&amp;nd=102784438" TargetMode="External"/><Relationship Id="rId34" Type="http://schemas.openxmlformats.org/officeDocument/2006/relationships/hyperlink" Target="http://pravo.gov.ru/proxy/ips/?docbody=&amp;prevDoc=102088054&amp;backlink=1&amp;&amp;nd=102170616" TargetMode="External"/><Relationship Id="rId55" Type="http://schemas.openxmlformats.org/officeDocument/2006/relationships/hyperlink" Target="http://pravo.gov.ru/proxy/ips/?docbody=&amp;prevDoc=102088054&amp;backlink=1&amp;&amp;nd=102455812" TargetMode="External"/><Relationship Id="rId76" Type="http://schemas.openxmlformats.org/officeDocument/2006/relationships/hyperlink" Target="http://pravo.gov.ru/proxy/ips/?docbody=&amp;prevDoc=102088054&amp;backlink=1&amp;&amp;nd=102165711" TargetMode="External"/><Relationship Id="rId97" Type="http://schemas.openxmlformats.org/officeDocument/2006/relationships/hyperlink" Target="http://pravo.gov.ru/proxy/ips/?docbody=&amp;prevDoc=102088054&amp;backlink=1&amp;&amp;nd=602179739" TargetMode="External"/><Relationship Id="rId120" Type="http://schemas.openxmlformats.org/officeDocument/2006/relationships/hyperlink" Target="http://pravo.gov.ru/proxy/ips/?docbody=&amp;prevDoc=102088054&amp;backlink=1&amp;&amp;nd=102379635" TargetMode="External"/><Relationship Id="rId141" Type="http://schemas.openxmlformats.org/officeDocument/2006/relationships/hyperlink" Target="http://pravo.gov.ru/proxy/ips/?docbody=&amp;prevDoc=102088054&amp;backlink=1&amp;&amp;nd=102166739" TargetMode="External"/><Relationship Id="rId7" Type="http://schemas.openxmlformats.org/officeDocument/2006/relationships/hyperlink" Target="http://pravo.gov.ru/proxy/ips/?docbody=&amp;prevDoc=102088054&amp;backlink=1&amp;&amp;nd=102118494" TargetMode="External"/><Relationship Id="rId162" Type="http://schemas.openxmlformats.org/officeDocument/2006/relationships/hyperlink" Target="http://pravo.gov.ru/proxy/ips/?docbody=&amp;prevDoc=102088054&amp;backlink=1&amp;&amp;nd=102748099" TargetMode="External"/><Relationship Id="rId183" Type="http://schemas.openxmlformats.org/officeDocument/2006/relationships/hyperlink" Target="http://pravo.gov.ru/proxy/ips/?docbody=&amp;prevDoc=102088054&amp;backlink=1&amp;&amp;nd=102152260" TargetMode="External"/><Relationship Id="rId218" Type="http://schemas.openxmlformats.org/officeDocument/2006/relationships/hyperlink" Target="http://pravo.gov.ru/proxy/ips/?docbody=&amp;prevDoc=102088054&amp;backlink=1&amp;&amp;nd=102166739" TargetMode="External"/><Relationship Id="rId239" Type="http://schemas.openxmlformats.org/officeDocument/2006/relationships/hyperlink" Target="http://pravo.gov.ru/proxy/ips/?docbody=&amp;prevDoc=102088054&amp;backlink=1&amp;&amp;nd=102162278" TargetMode="External"/><Relationship Id="rId250" Type="http://schemas.openxmlformats.org/officeDocument/2006/relationships/hyperlink" Target="http://pravo.gov.ru/proxy/ips/?docbody=&amp;prevDoc=102088054&amp;backlink=1&amp;&amp;nd=102544805" TargetMode="External"/><Relationship Id="rId271" Type="http://schemas.openxmlformats.org/officeDocument/2006/relationships/hyperlink" Target="http://pravo.gov.ru/proxy/ips/?docbody=&amp;prevDoc=102088054&amp;backlink=1&amp;&amp;nd=102801598" TargetMode="External"/><Relationship Id="rId292" Type="http://schemas.openxmlformats.org/officeDocument/2006/relationships/hyperlink" Target="http://pravo.gov.ru/proxy/ips/?docbody=&amp;prevDoc=102088054&amp;backlink=1&amp;&amp;nd=102478867" TargetMode="External"/><Relationship Id="rId306" Type="http://schemas.openxmlformats.org/officeDocument/2006/relationships/hyperlink" Target="http://pravo.gov.ru/proxy/ips/?docbody=&amp;prevDoc=102088054&amp;backlink=1&amp;&amp;nd=102489160" TargetMode="External"/><Relationship Id="rId24" Type="http://schemas.openxmlformats.org/officeDocument/2006/relationships/hyperlink" Target="http://pravo.gov.ru/proxy/ips/?docbody=&amp;prevDoc=102088054&amp;backlink=1&amp;&amp;nd=102162278" TargetMode="External"/><Relationship Id="rId45" Type="http://schemas.openxmlformats.org/officeDocument/2006/relationships/hyperlink" Target="http://pravo.gov.ru/proxy/ips/?docbody=&amp;prevDoc=102088054&amp;backlink=1&amp;&amp;nd=102399241" TargetMode="External"/><Relationship Id="rId66" Type="http://schemas.openxmlformats.org/officeDocument/2006/relationships/hyperlink" Target="http://pravo.gov.ru/proxy/ips/?docbody=&amp;prevDoc=102088054&amp;backlink=1&amp;&amp;nd=102801529" TargetMode="External"/><Relationship Id="rId87" Type="http://schemas.openxmlformats.org/officeDocument/2006/relationships/hyperlink" Target="http://pravo.gov.ru/proxy/ips/?docbody=&amp;prevDoc=102088054&amp;backlink=1&amp;&amp;nd=102166739" TargetMode="External"/><Relationship Id="rId110" Type="http://schemas.openxmlformats.org/officeDocument/2006/relationships/hyperlink" Target="http://pravo.gov.ru/proxy/ips/?docbody=&amp;prevDoc=102088054&amp;backlink=1&amp;&amp;nd=102152260" TargetMode="External"/><Relationship Id="rId131" Type="http://schemas.openxmlformats.org/officeDocument/2006/relationships/hyperlink" Target="http://pravo.gov.ru/proxy/ips/?docbody=&amp;prevDoc=102088054&amp;backlink=1&amp;&amp;nd=102161338" TargetMode="External"/><Relationship Id="rId327" Type="http://schemas.openxmlformats.org/officeDocument/2006/relationships/hyperlink" Target="http://pravo.gov.ru/proxy/ips/?docbody=&amp;prevDoc=102088054&amp;backlink=1&amp;&amp;nd=102784438" TargetMode="External"/><Relationship Id="rId152" Type="http://schemas.openxmlformats.org/officeDocument/2006/relationships/hyperlink" Target="http://pravo.gov.ru/proxy/ips/?docbody=&amp;prevDoc=102088054&amp;backlink=1&amp;&amp;nd=102143190" TargetMode="External"/><Relationship Id="rId173" Type="http://schemas.openxmlformats.org/officeDocument/2006/relationships/hyperlink" Target="http://pravo.gov.ru/proxy/ips/?docbody=&amp;prevDoc=102088054&amp;backlink=1&amp;&amp;nd=102402600" TargetMode="External"/><Relationship Id="rId194" Type="http://schemas.openxmlformats.org/officeDocument/2006/relationships/hyperlink" Target="http://pravo.gov.ru/proxy/ips/?docbody=&amp;prevDoc=102088054&amp;backlink=1&amp;&amp;nd=102152260" TargetMode="External"/><Relationship Id="rId208" Type="http://schemas.openxmlformats.org/officeDocument/2006/relationships/hyperlink" Target="http://pravo.gov.ru/proxy/ips/?docbody=&amp;prevDoc=102088054&amp;backlink=1&amp;&amp;nd=102165174" TargetMode="External"/><Relationship Id="rId229" Type="http://schemas.openxmlformats.org/officeDocument/2006/relationships/hyperlink" Target="http://pravo.gov.ru/proxy/ips/?docbody=&amp;prevDoc=102088054&amp;backlink=1&amp;&amp;nd=102399241" TargetMode="External"/><Relationship Id="rId240" Type="http://schemas.openxmlformats.org/officeDocument/2006/relationships/hyperlink" Target="http://pravo.gov.ru/proxy/ips/?docbody=&amp;prevDoc=102088054&amp;backlink=1&amp;&amp;nd=102888066" TargetMode="External"/><Relationship Id="rId261" Type="http://schemas.openxmlformats.org/officeDocument/2006/relationships/hyperlink" Target="http://pravo.gov.ru/proxy/ips/?docbody=&amp;prevDoc=102088054&amp;backlink=1&amp;&amp;nd=102164440" TargetMode="External"/><Relationship Id="rId14" Type="http://schemas.openxmlformats.org/officeDocument/2006/relationships/hyperlink" Target="http://pravo.gov.ru/proxy/ips/?docbody=&amp;prevDoc=102088054&amp;backlink=1&amp;&amp;nd=102134670" TargetMode="External"/><Relationship Id="rId35" Type="http://schemas.openxmlformats.org/officeDocument/2006/relationships/hyperlink" Target="http://pravo.gov.ru/proxy/ips/?docbody=&amp;prevDoc=102088054&amp;backlink=1&amp;&amp;nd=102348788" TargetMode="External"/><Relationship Id="rId56" Type="http://schemas.openxmlformats.org/officeDocument/2006/relationships/hyperlink" Target="http://pravo.gov.ru/proxy/ips/?docbody=&amp;prevDoc=102088054&amp;backlink=1&amp;&amp;nd=102478867" TargetMode="External"/><Relationship Id="rId77" Type="http://schemas.openxmlformats.org/officeDocument/2006/relationships/hyperlink" Target="http://pravo.gov.ru/proxy/ips/?docbody=&amp;prevDoc=102088054&amp;backlink=1&amp;&amp;nd=602263708" TargetMode="External"/><Relationship Id="rId100" Type="http://schemas.openxmlformats.org/officeDocument/2006/relationships/hyperlink" Target="http://pravo.gov.ru/proxy/ips/?docbody=&amp;prevDoc=102088054&amp;backlink=1&amp;&amp;nd=102152260" TargetMode="External"/><Relationship Id="rId282" Type="http://schemas.openxmlformats.org/officeDocument/2006/relationships/hyperlink" Target="http://pravo.gov.ru/proxy/ips/?docbody=&amp;prevDoc=102088054&amp;backlink=1&amp;&amp;nd=102165711" TargetMode="External"/><Relationship Id="rId317" Type="http://schemas.openxmlformats.org/officeDocument/2006/relationships/hyperlink" Target="http://pravo.gov.ru/proxy/ips/?docbody=&amp;prevDoc=102088054&amp;backlink=1&amp;&amp;nd=102440235" TargetMode="External"/><Relationship Id="rId338" Type="http://schemas.openxmlformats.org/officeDocument/2006/relationships/hyperlink" Target="http://pravo.gov.ru/proxy/ips/?docbody=&amp;prevDoc=102088054&amp;backlink=1&amp;&amp;nd=102784438" TargetMode="External"/><Relationship Id="rId8" Type="http://schemas.openxmlformats.org/officeDocument/2006/relationships/hyperlink" Target="http://pravo.gov.ru/proxy/ips/?docbody=&amp;prevDoc=102088054&amp;backlink=1&amp;&amp;nd=102120736" TargetMode="External"/><Relationship Id="rId98" Type="http://schemas.openxmlformats.org/officeDocument/2006/relationships/hyperlink" Target="http://pravo.gov.ru/proxy/ips/?docbody=&amp;prevDoc=102088054&amp;backlink=1&amp;&amp;nd=102152260" TargetMode="External"/><Relationship Id="rId121" Type="http://schemas.openxmlformats.org/officeDocument/2006/relationships/hyperlink" Target="http://pravo.gov.ru/proxy/ips/?docbody=&amp;prevDoc=102088054&amp;backlink=1&amp;&amp;nd=102379635" TargetMode="External"/><Relationship Id="rId142" Type="http://schemas.openxmlformats.org/officeDocument/2006/relationships/hyperlink" Target="http://pravo.gov.ru/proxy/ips/?docbody=&amp;prevDoc=102088054&amp;backlink=1&amp;&amp;nd=102888066" TargetMode="External"/><Relationship Id="rId163" Type="http://schemas.openxmlformats.org/officeDocument/2006/relationships/hyperlink" Target="http://pravo.gov.ru/proxy/ips/?docbody=&amp;prevDoc=102088054&amp;backlink=1&amp;&amp;nd=102166465" TargetMode="External"/><Relationship Id="rId184" Type="http://schemas.openxmlformats.org/officeDocument/2006/relationships/hyperlink" Target="http://pravo.gov.ru/proxy/ips/?docbody=&amp;prevDoc=102088054&amp;backlink=1&amp;&amp;nd=102629739" TargetMode="External"/><Relationship Id="rId219" Type="http://schemas.openxmlformats.org/officeDocument/2006/relationships/hyperlink" Target="http://pravo.gov.ru/proxy/ips/?docbody=&amp;prevDoc=102088054&amp;backlink=1&amp;&amp;nd=102440235" TargetMode="External"/><Relationship Id="rId230" Type="http://schemas.openxmlformats.org/officeDocument/2006/relationships/hyperlink" Target="http://pravo.gov.ru/proxy/ips/?docbody=&amp;prevDoc=102088054&amp;backlink=1&amp;&amp;nd=102385363" TargetMode="External"/><Relationship Id="rId251" Type="http://schemas.openxmlformats.org/officeDocument/2006/relationships/hyperlink" Target="http://pravo.gov.ru/proxy/ips/?docbody=&amp;prevDoc=102088054&amp;backlink=1&amp;&amp;nd=102149385" TargetMode="External"/><Relationship Id="rId25" Type="http://schemas.openxmlformats.org/officeDocument/2006/relationships/hyperlink" Target="http://pravo.gov.ru/proxy/ips/?docbody=&amp;prevDoc=102088054&amp;backlink=1&amp;&amp;nd=102162301" TargetMode="External"/><Relationship Id="rId46" Type="http://schemas.openxmlformats.org/officeDocument/2006/relationships/hyperlink" Target="http://pravo.gov.ru/proxy/ips/?docbody=&amp;prevDoc=102088054&amp;backlink=1&amp;&amp;nd=102402600" TargetMode="External"/><Relationship Id="rId67" Type="http://schemas.openxmlformats.org/officeDocument/2006/relationships/hyperlink" Target="http://pravo.gov.ru/proxy/ips/?docbody=&amp;prevDoc=102088054&amp;backlink=1&amp;&amp;nd=102801598" TargetMode="External"/><Relationship Id="rId116" Type="http://schemas.openxmlformats.org/officeDocument/2006/relationships/hyperlink" Target="http://pravo.gov.ru/proxy/ips/?docbody=&amp;prevDoc=102088054&amp;backlink=1&amp;&amp;nd=102379635" TargetMode="External"/><Relationship Id="rId137" Type="http://schemas.openxmlformats.org/officeDocument/2006/relationships/hyperlink" Target="http://pravo.gov.ru/proxy/ips/?docbody=&amp;prevDoc=102088054&amp;backlink=1&amp;&amp;nd=102152627" TargetMode="External"/><Relationship Id="rId158" Type="http://schemas.openxmlformats.org/officeDocument/2006/relationships/hyperlink" Target="http://pravo.gov.ru/proxy/ips/?docbody=&amp;prevDoc=102088054&amp;backlink=1&amp;&amp;nd=102437050" TargetMode="External"/><Relationship Id="rId272" Type="http://schemas.openxmlformats.org/officeDocument/2006/relationships/hyperlink" Target="http://pravo.gov.ru/proxy/ips/?docbody=&amp;prevDoc=102088054&amp;backlink=1&amp;&amp;nd=102801529" TargetMode="External"/><Relationship Id="rId293" Type="http://schemas.openxmlformats.org/officeDocument/2006/relationships/hyperlink" Target="http://pravo.gov.ru/proxy/ips/?docbody=&amp;prevDoc=102088054&amp;backlink=1&amp;&amp;nd=102152260" TargetMode="External"/><Relationship Id="rId302" Type="http://schemas.openxmlformats.org/officeDocument/2006/relationships/hyperlink" Target="http://pravo.gov.ru/proxy/ips/?docbody=&amp;prevDoc=102088054&amp;backlink=1&amp;&amp;nd=102489160" TargetMode="External"/><Relationship Id="rId307" Type="http://schemas.openxmlformats.org/officeDocument/2006/relationships/hyperlink" Target="http://pravo.gov.ru/proxy/ips/?docbody=&amp;prevDoc=102088054&amp;backlink=1&amp;&amp;nd=102489160" TargetMode="External"/><Relationship Id="rId323" Type="http://schemas.openxmlformats.org/officeDocument/2006/relationships/hyperlink" Target="http://pravo.gov.ru/proxy/ips/?docbody=&amp;prevDoc=102088054&amp;backlink=1&amp;&amp;nd=102784438" TargetMode="External"/><Relationship Id="rId328" Type="http://schemas.openxmlformats.org/officeDocument/2006/relationships/hyperlink" Target="http://pravo.gov.ru/proxy/ips/?docbody=&amp;prevDoc=102088054&amp;backlink=1&amp;&amp;nd=102784438" TargetMode="External"/><Relationship Id="rId344" Type="http://schemas.openxmlformats.org/officeDocument/2006/relationships/theme" Target="theme/theme1.xml"/><Relationship Id="rId20" Type="http://schemas.openxmlformats.org/officeDocument/2006/relationships/hyperlink" Target="http://pravo.gov.ru/proxy/ips/?docbody=&amp;prevDoc=102088054&amp;backlink=1&amp;&amp;nd=102149385" TargetMode="External"/><Relationship Id="rId41" Type="http://schemas.openxmlformats.org/officeDocument/2006/relationships/hyperlink" Target="http://pravo.gov.ru/proxy/ips/?docbody=&amp;prevDoc=102088054&amp;backlink=1&amp;&amp;nd=102379635" TargetMode="External"/><Relationship Id="rId62" Type="http://schemas.openxmlformats.org/officeDocument/2006/relationships/hyperlink" Target="http://pravo.gov.ru/proxy/ips/?docbody=&amp;prevDoc=102088054&amp;backlink=1&amp;&amp;nd=102640651" TargetMode="External"/><Relationship Id="rId83" Type="http://schemas.openxmlformats.org/officeDocument/2006/relationships/hyperlink" Target="http://pravo.gov.ru/proxy/ips/?docbody=&amp;prevDoc=102088054&amp;backlink=1&amp;&amp;nd=102144312" TargetMode="External"/><Relationship Id="rId88" Type="http://schemas.openxmlformats.org/officeDocument/2006/relationships/hyperlink" Target="http://pravo.gov.ru/proxy/ips/?docbody=&amp;prevDoc=102088054&amp;backlink=1&amp;&amp;nd=102440235" TargetMode="External"/><Relationship Id="rId111" Type="http://schemas.openxmlformats.org/officeDocument/2006/relationships/hyperlink" Target="http://pravo.gov.ru/proxy/ips/?docbody=&amp;prevDoc=102088054&amp;backlink=1&amp;&amp;nd=102112286" TargetMode="External"/><Relationship Id="rId132" Type="http://schemas.openxmlformats.org/officeDocument/2006/relationships/hyperlink" Target="http://pravo.gov.ru/proxy/ips/?docbody=&amp;prevDoc=102088054&amp;backlink=1&amp;&amp;nd=102126758" TargetMode="External"/><Relationship Id="rId153" Type="http://schemas.openxmlformats.org/officeDocument/2006/relationships/hyperlink" Target="http://pravo.gov.ru/proxy/ips/?docbody=&amp;prevDoc=102088054&amp;backlink=1&amp;&amp;nd=102152627" TargetMode="External"/><Relationship Id="rId174" Type="http://schemas.openxmlformats.org/officeDocument/2006/relationships/hyperlink" Target="http://pravo.gov.ru/proxy/ips/?docbody=&amp;prevDoc=102088054&amp;backlink=1&amp;&amp;nd=102402600" TargetMode="External"/><Relationship Id="rId179" Type="http://schemas.openxmlformats.org/officeDocument/2006/relationships/hyperlink" Target="http://pravo.gov.ru/proxy/ips/?docbody=&amp;prevDoc=102088054&amp;backlink=1&amp;&amp;nd=102403355" TargetMode="External"/><Relationship Id="rId195" Type="http://schemas.openxmlformats.org/officeDocument/2006/relationships/hyperlink" Target="http://pravo.gov.ru/proxy/ips/?docbody=&amp;prevDoc=102088054&amp;backlink=1&amp;&amp;nd=102161338" TargetMode="External"/><Relationship Id="rId209" Type="http://schemas.openxmlformats.org/officeDocument/2006/relationships/hyperlink" Target="http://pravo.gov.ru/proxy/ips/?docbody=&amp;prevDoc=102088054&amp;backlink=1&amp;&amp;nd=102165174" TargetMode="External"/><Relationship Id="rId190" Type="http://schemas.openxmlformats.org/officeDocument/2006/relationships/hyperlink" Target="http://pravo.gov.ru/proxy/ips/?docbody=&amp;prevDoc=102088054&amp;backlink=1&amp;&amp;nd=102365322" TargetMode="External"/><Relationship Id="rId204" Type="http://schemas.openxmlformats.org/officeDocument/2006/relationships/hyperlink" Target="http://pravo.gov.ru/proxy/ips/?docbody=&amp;prevDoc=102088054&amp;backlink=1&amp;&amp;nd=102166739" TargetMode="External"/><Relationship Id="rId220" Type="http://schemas.openxmlformats.org/officeDocument/2006/relationships/hyperlink" Target="http://pravo.gov.ru/proxy/ips/?docbody=&amp;prevDoc=102088054&amp;backlink=1&amp;&amp;nd=102455812" TargetMode="External"/><Relationship Id="rId225" Type="http://schemas.openxmlformats.org/officeDocument/2006/relationships/hyperlink" Target="http://pravo.gov.ru/proxy/ips/?docbody=&amp;prevDoc=102088054&amp;backlink=1&amp;&amp;nd=102399241" TargetMode="External"/><Relationship Id="rId241" Type="http://schemas.openxmlformats.org/officeDocument/2006/relationships/hyperlink" Target="http://pravo.gov.ru/proxy/ips/?docbody=&amp;prevDoc=102088054&amp;backlink=1&amp;&amp;nd=102888066" TargetMode="External"/><Relationship Id="rId246" Type="http://schemas.openxmlformats.org/officeDocument/2006/relationships/hyperlink" Target="http://pravo.gov.ru/proxy/ips/?docbody=&amp;prevDoc=102088054&amp;backlink=1&amp;&amp;nd=102166739" TargetMode="External"/><Relationship Id="rId267" Type="http://schemas.openxmlformats.org/officeDocument/2006/relationships/hyperlink" Target="http://pravo.gov.ru/proxy/ips/?docbody=&amp;prevDoc=102088054&amp;backlink=1&amp;&amp;nd=102801598" TargetMode="External"/><Relationship Id="rId288" Type="http://schemas.openxmlformats.org/officeDocument/2006/relationships/hyperlink" Target="http://pravo.gov.ru/proxy/ips/?docbody=&amp;prevDoc=102088054&amp;backlink=1&amp;&amp;nd=102152260" TargetMode="External"/><Relationship Id="rId15" Type="http://schemas.openxmlformats.org/officeDocument/2006/relationships/hyperlink" Target="http://pravo.gov.ru/proxy/ips/?docbody=&amp;prevDoc=102088054&amp;backlink=1&amp;&amp;nd=102135616" TargetMode="External"/><Relationship Id="rId36" Type="http://schemas.openxmlformats.org/officeDocument/2006/relationships/hyperlink" Target="http://pravo.gov.ru/proxy/ips/?docbody=&amp;prevDoc=102088054&amp;backlink=1&amp;&amp;nd=102364257" TargetMode="External"/><Relationship Id="rId57" Type="http://schemas.openxmlformats.org/officeDocument/2006/relationships/hyperlink" Target="http://pravo.gov.ru/proxy/ips/?docbody=&amp;prevDoc=102088054&amp;backlink=1&amp;&amp;nd=102478594" TargetMode="External"/><Relationship Id="rId106" Type="http://schemas.openxmlformats.org/officeDocument/2006/relationships/hyperlink" Target="http://pravo.gov.ru/proxy/ips/?docbody=&amp;prevDoc=102088054&amp;backlink=1&amp;&amp;nd=602263708" TargetMode="External"/><Relationship Id="rId127" Type="http://schemas.openxmlformats.org/officeDocument/2006/relationships/hyperlink" Target="http://pravo.gov.ru/proxy/ips/?docbody=&amp;prevDoc=102088054&amp;backlink=1&amp;&amp;nd=102152260" TargetMode="External"/><Relationship Id="rId262" Type="http://schemas.openxmlformats.org/officeDocument/2006/relationships/hyperlink" Target="http://pravo.gov.ru/proxy/ips/?docbody=&amp;prevDoc=102088054&amp;backlink=1&amp;&amp;nd=102134079" TargetMode="External"/><Relationship Id="rId283" Type="http://schemas.openxmlformats.org/officeDocument/2006/relationships/hyperlink" Target="http://pravo.gov.ru/proxy/ips/?docbody=&amp;prevDoc=102088054&amp;backlink=1&amp;&amp;nd=102165711" TargetMode="External"/><Relationship Id="rId313" Type="http://schemas.openxmlformats.org/officeDocument/2006/relationships/hyperlink" Target="http://pravo.gov.ru/proxy/ips/?docbody=&amp;prevDoc=102088054&amp;backlink=1&amp;&amp;nd=102123577" TargetMode="External"/><Relationship Id="rId318" Type="http://schemas.openxmlformats.org/officeDocument/2006/relationships/hyperlink" Target="http://pravo.gov.ru/proxy/ips/?docbody=&amp;prevDoc=102088054&amp;backlink=1&amp;&amp;nd=102165711" TargetMode="External"/><Relationship Id="rId339" Type="http://schemas.openxmlformats.org/officeDocument/2006/relationships/hyperlink" Target="http://pravo.gov.ru/proxy/ips/?docbody=&amp;prevDoc=102088054&amp;backlink=1&amp;&amp;nd=102784438" TargetMode="External"/><Relationship Id="rId10" Type="http://schemas.openxmlformats.org/officeDocument/2006/relationships/hyperlink" Target="http://pravo.gov.ru/proxy/ips/?docbody=&amp;prevDoc=102088054&amp;backlink=1&amp;&amp;nd=102126758" TargetMode="External"/><Relationship Id="rId31" Type="http://schemas.openxmlformats.org/officeDocument/2006/relationships/hyperlink" Target="http://pravo.gov.ru/proxy/ips/?docbody=&amp;prevDoc=102088054&amp;backlink=1&amp;&amp;nd=102166465" TargetMode="External"/><Relationship Id="rId52" Type="http://schemas.openxmlformats.org/officeDocument/2006/relationships/hyperlink" Target="http://pravo.gov.ru/proxy/ips/?docbody=&amp;prevDoc=102088054&amp;backlink=1&amp;&amp;nd=102439345" TargetMode="External"/><Relationship Id="rId73" Type="http://schemas.openxmlformats.org/officeDocument/2006/relationships/hyperlink" Target="http://pravo.gov.ru/proxy/ips/?docbody=&amp;prevDoc=102088054&amp;backlink=1&amp;&amp;nd=602263708" TargetMode="External"/><Relationship Id="rId78" Type="http://schemas.openxmlformats.org/officeDocument/2006/relationships/hyperlink" Target="http://pravo.gov.ru/proxy/ips/?docbody=&amp;prevDoc=102088054&amp;backlink=1&amp;&amp;nd=102932640" TargetMode="External"/><Relationship Id="rId94" Type="http://schemas.openxmlformats.org/officeDocument/2006/relationships/hyperlink" Target="http://pravo.gov.ru/proxy/ips/?docbody=&amp;prevDoc=102088054&amp;backlink=1&amp;&amp;nd=102152260" TargetMode="External"/><Relationship Id="rId99" Type="http://schemas.openxmlformats.org/officeDocument/2006/relationships/hyperlink" Target="http://pravo.gov.ru/proxy/ips/?docbody=&amp;prevDoc=102088054&amp;backlink=1&amp;&amp;nd=102126758" TargetMode="External"/><Relationship Id="rId101" Type="http://schemas.openxmlformats.org/officeDocument/2006/relationships/hyperlink" Target="http://pravo.gov.ru/proxy/ips/?docbody=&amp;prevDoc=102088054&amp;backlink=1&amp;&amp;nd=102161338" TargetMode="External"/><Relationship Id="rId122" Type="http://schemas.openxmlformats.org/officeDocument/2006/relationships/hyperlink" Target="http://pravo.gov.ru/proxy/ips/?docbody=&amp;prevDoc=102088054&amp;backlink=1&amp;&amp;nd=102152260" TargetMode="External"/><Relationship Id="rId143" Type="http://schemas.openxmlformats.org/officeDocument/2006/relationships/hyperlink" Target="http://pravo.gov.ru/proxy/ips/?docbody=&amp;prevDoc=102088054&amp;backlink=1&amp;&amp;nd=102162278" TargetMode="External"/><Relationship Id="rId148" Type="http://schemas.openxmlformats.org/officeDocument/2006/relationships/hyperlink" Target="http://pravo.gov.ru/proxy/ips/?docbody=&amp;prevDoc=102088054&amp;backlink=1&amp;&amp;nd=102365322" TargetMode="External"/><Relationship Id="rId164" Type="http://schemas.openxmlformats.org/officeDocument/2006/relationships/hyperlink" Target="http://pravo.gov.ru/proxy/ips/?docbody=&amp;prevDoc=102088054&amp;backlink=1&amp;&amp;nd=102166739" TargetMode="External"/><Relationship Id="rId169" Type="http://schemas.openxmlformats.org/officeDocument/2006/relationships/hyperlink" Target="http://pravo.gov.ru/proxy/ips/?docbody=&amp;prevDoc=102088054&amp;backlink=1&amp;&amp;nd=102365322" TargetMode="External"/><Relationship Id="rId185" Type="http://schemas.openxmlformats.org/officeDocument/2006/relationships/hyperlink" Target="http://pravo.gov.ru/proxy/ips/?docbody=&amp;prevDoc=102088054&amp;backlink=1&amp;&amp;nd=102629739" TargetMode="External"/><Relationship Id="rId334" Type="http://schemas.openxmlformats.org/officeDocument/2006/relationships/hyperlink" Target="http://pravo.gov.ru/proxy/ips/?docbody=&amp;prevDoc=102088054&amp;backlink=1&amp;&amp;nd=102784438" TargetMode="External"/><Relationship Id="rId4" Type="http://schemas.openxmlformats.org/officeDocument/2006/relationships/hyperlink" Target="http://pravo.gov.ru/proxy/ips/?docbody=&amp;prevDoc=102088054&amp;backlink=1&amp;&amp;nd=102104610" TargetMode="External"/><Relationship Id="rId9" Type="http://schemas.openxmlformats.org/officeDocument/2006/relationships/hyperlink" Target="http://pravo.gov.ru/proxy/ips/?docbody=&amp;prevDoc=102088054&amp;backlink=1&amp;&amp;nd=102123577" TargetMode="External"/><Relationship Id="rId180" Type="http://schemas.openxmlformats.org/officeDocument/2006/relationships/hyperlink" Target="http://pravo.gov.ru/proxy/ips/?docbody=&amp;prevDoc=102088054&amp;backlink=1&amp;&amp;nd=102161338" TargetMode="External"/><Relationship Id="rId210" Type="http://schemas.openxmlformats.org/officeDocument/2006/relationships/hyperlink" Target="http://pravo.gov.ru/proxy/ips/?docbody=&amp;prevDoc=102088054&amp;backlink=1&amp;&amp;nd=102165174" TargetMode="External"/><Relationship Id="rId215" Type="http://schemas.openxmlformats.org/officeDocument/2006/relationships/hyperlink" Target="http://pravo.gov.ru/proxy/ips/?docbody=&amp;prevDoc=102088054&amp;backlink=1&amp;&amp;nd=102801529" TargetMode="External"/><Relationship Id="rId236" Type="http://schemas.openxmlformats.org/officeDocument/2006/relationships/hyperlink" Target="http://pravo.gov.ru/proxy/ips/?docbody=&amp;prevDoc=102088054&amp;backlink=1&amp;&amp;nd=102373191" TargetMode="External"/><Relationship Id="rId257" Type="http://schemas.openxmlformats.org/officeDocument/2006/relationships/hyperlink" Target="http://pravo.gov.ru/proxy/ips/?docbody=&amp;prevDoc=102088054&amp;backlink=1&amp;&amp;nd=102152627" TargetMode="External"/><Relationship Id="rId278" Type="http://schemas.openxmlformats.org/officeDocument/2006/relationships/hyperlink" Target="http://pravo.gov.ru/proxy/ips/?docbody=&amp;prevDoc=102088054&amp;backlink=1&amp;&amp;nd=102801598" TargetMode="External"/><Relationship Id="rId26" Type="http://schemas.openxmlformats.org/officeDocument/2006/relationships/hyperlink" Target="http://pravo.gov.ru/proxy/ips/?docbody=&amp;prevDoc=102088054&amp;backlink=1&amp;&amp;nd=102164440" TargetMode="External"/><Relationship Id="rId231" Type="http://schemas.openxmlformats.org/officeDocument/2006/relationships/hyperlink" Target="http://pravo.gov.ru/proxy/ips/?docbody=&amp;prevDoc=102088054&amp;backlink=1&amp;&amp;nd=102385363" TargetMode="External"/><Relationship Id="rId252" Type="http://schemas.openxmlformats.org/officeDocument/2006/relationships/hyperlink" Target="http://pravo.gov.ru/proxy/ips/?docbody=&amp;prevDoc=102088054&amp;backlink=1&amp;&amp;nd=102544805" TargetMode="External"/><Relationship Id="rId273" Type="http://schemas.openxmlformats.org/officeDocument/2006/relationships/hyperlink" Target="http://pravo.gov.ru/proxy/ips/?docbody=&amp;prevDoc=102088054&amp;backlink=1&amp;&amp;nd=102801598" TargetMode="External"/><Relationship Id="rId294" Type="http://schemas.openxmlformats.org/officeDocument/2006/relationships/hyperlink" Target="http://pravo.gov.ru/proxy/ips/?docbody=&amp;prevDoc=102088054&amp;backlink=1&amp;&amp;nd=102166739" TargetMode="External"/><Relationship Id="rId308" Type="http://schemas.openxmlformats.org/officeDocument/2006/relationships/hyperlink" Target="http://pravo.gov.ru/proxy/ips/?docbody=&amp;prevDoc=102088054&amp;backlink=1&amp;&amp;nd=102402600" TargetMode="External"/><Relationship Id="rId329" Type="http://schemas.openxmlformats.org/officeDocument/2006/relationships/hyperlink" Target="http://pravo.gov.ru/proxy/ips/?docbody=&amp;prevDoc=102088054&amp;backlink=1&amp;&amp;nd=102784438" TargetMode="External"/><Relationship Id="rId47" Type="http://schemas.openxmlformats.org/officeDocument/2006/relationships/hyperlink" Target="http://pravo.gov.ru/proxy/ips/?docbody=&amp;prevDoc=102088054&amp;backlink=1&amp;&amp;nd=102403355" TargetMode="External"/><Relationship Id="rId68" Type="http://schemas.openxmlformats.org/officeDocument/2006/relationships/hyperlink" Target="http://pravo.gov.ru/proxy/ips/?docbody=&amp;prevDoc=102088054&amp;backlink=1&amp;&amp;nd=102888066" TargetMode="External"/><Relationship Id="rId89" Type="http://schemas.openxmlformats.org/officeDocument/2006/relationships/hyperlink" Target="http://pravo.gov.ru/proxy/ips/?docbody=&amp;prevDoc=102088054&amp;backlink=1&amp;&amp;nd=102152260" TargetMode="External"/><Relationship Id="rId112" Type="http://schemas.openxmlformats.org/officeDocument/2006/relationships/hyperlink" Target="http://pravo.gov.ru/proxy/ips/?docbody=&amp;prevDoc=102088054&amp;backlink=1&amp;&amp;nd=102112286" TargetMode="External"/><Relationship Id="rId133" Type="http://schemas.openxmlformats.org/officeDocument/2006/relationships/hyperlink" Target="http://pravo.gov.ru/proxy/ips/?docbody=&amp;prevDoc=102088054&amp;backlink=1&amp;&amp;nd=102161338" TargetMode="External"/><Relationship Id="rId154" Type="http://schemas.openxmlformats.org/officeDocument/2006/relationships/hyperlink" Target="http://pravo.gov.ru/proxy/ips/?docbody=&amp;prevDoc=102088054&amp;backlink=1&amp;&amp;nd=102143190" TargetMode="External"/><Relationship Id="rId175" Type="http://schemas.openxmlformats.org/officeDocument/2006/relationships/hyperlink" Target="http://pravo.gov.ru/proxy/ips/?docbody=&amp;prevDoc=102088054&amp;backlink=1&amp;&amp;nd=102402600" TargetMode="External"/><Relationship Id="rId340" Type="http://schemas.openxmlformats.org/officeDocument/2006/relationships/hyperlink" Target="http://pravo.gov.ru/proxy/ips/?docbody=&amp;prevDoc=102088054&amp;backlink=1&amp;&amp;nd=102784438" TargetMode="External"/><Relationship Id="rId196" Type="http://schemas.openxmlformats.org/officeDocument/2006/relationships/hyperlink" Target="http://pravo.gov.ru/proxy/ips/?docbody=&amp;prevDoc=102088054&amp;backlink=1&amp;&amp;nd=102148666" TargetMode="External"/><Relationship Id="rId200" Type="http://schemas.openxmlformats.org/officeDocument/2006/relationships/hyperlink" Target="http://pravo.gov.ru/proxy/ips/?docbody=&amp;prevDoc=102088054&amp;backlink=1&amp;&amp;nd=102148666" TargetMode="External"/><Relationship Id="rId16" Type="http://schemas.openxmlformats.org/officeDocument/2006/relationships/hyperlink" Target="http://pravo.gov.ru/proxy/ips/?docbody=&amp;prevDoc=102088054&amp;backlink=1&amp;&amp;nd=102135874" TargetMode="External"/><Relationship Id="rId221" Type="http://schemas.openxmlformats.org/officeDocument/2006/relationships/hyperlink" Target="http://pravo.gov.ru/proxy/ips/?docbody=&amp;prevDoc=102088054&amp;backlink=1&amp;&amp;nd=102455812" TargetMode="External"/><Relationship Id="rId242" Type="http://schemas.openxmlformats.org/officeDocument/2006/relationships/hyperlink" Target="http://pravo.gov.ru/proxy/ips/?docbody=&amp;prevDoc=102088054&amp;backlink=1&amp;&amp;nd=102888066" TargetMode="External"/><Relationship Id="rId263" Type="http://schemas.openxmlformats.org/officeDocument/2006/relationships/hyperlink" Target="http://pravo.gov.ru/proxy/ips/?docbody=&amp;prevDoc=102088054&amp;backlink=1&amp;&amp;nd=102375707" TargetMode="External"/><Relationship Id="rId284" Type="http://schemas.openxmlformats.org/officeDocument/2006/relationships/hyperlink" Target="http://pravo.gov.ru/proxy/ips/?docbody=&amp;prevDoc=102088054&amp;backlink=1&amp;&amp;nd=102152260" TargetMode="External"/><Relationship Id="rId319" Type="http://schemas.openxmlformats.org/officeDocument/2006/relationships/hyperlink" Target="http://pravo.gov.ru/proxy/ips/?docbody=&amp;prevDoc=102088054&amp;backlink=1&amp;&amp;nd=102784436" TargetMode="External"/><Relationship Id="rId37" Type="http://schemas.openxmlformats.org/officeDocument/2006/relationships/hyperlink" Target="http://pravo.gov.ru/proxy/ips/?docbody=&amp;prevDoc=102088054&amp;backlink=1&amp;&amp;nd=102365322" TargetMode="External"/><Relationship Id="rId58" Type="http://schemas.openxmlformats.org/officeDocument/2006/relationships/hyperlink" Target="http://pravo.gov.ru/proxy/ips/?docbody=&amp;prevDoc=102088054&amp;backlink=1&amp;&amp;nd=102485297" TargetMode="External"/><Relationship Id="rId79" Type="http://schemas.openxmlformats.org/officeDocument/2006/relationships/hyperlink" Target="http://pravo.gov.ru/proxy/ips/?docbody=&amp;prevDoc=102088054&amp;backlink=1&amp;&amp;nd=102402600" TargetMode="External"/><Relationship Id="rId102" Type="http://schemas.openxmlformats.org/officeDocument/2006/relationships/hyperlink" Target="http://pravo.gov.ru/proxy/ips/?docbody=&amp;prevDoc=102088054&amp;backlink=1&amp;&amp;nd=102166465" TargetMode="External"/><Relationship Id="rId123" Type="http://schemas.openxmlformats.org/officeDocument/2006/relationships/hyperlink" Target="http://pravo.gov.ru/proxy/ips/?docbody=&amp;prevDoc=102088054&amp;backlink=1&amp;&amp;nd=102152260" TargetMode="External"/><Relationship Id="rId144" Type="http://schemas.openxmlformats.org/officeDocument/2006/relationships/hyperlink" Target="http://pravo.gov.ru/proxy/ips/?docbody=&amp;prevDoc=102088054&amp;backlink=1&amp;&amp;nd=102888066" TargetMode="External"/><Relationship Id="rId330" Type="http://schemas.openxmlformats.org/officeDocument/2006/relationships/hyperlink" Target="http://pravo.gov.ru/proxy/ips/?docbody=&amp;prevDoc=102088054&amp;backlink=1&amp;&amp;nd=102784438" TargetMode="External"/><Relationship Id="rId90" Type="http://schemas.openxmlformats.org/officeDocument/2006/relationships/hyperlink" Target="http://pravo.gov.ru/proxy/ips/?docbody=&amp;prevDoc=102088054&amp;backlink=1&amp;&amp;nd=602179739" TargetMode="External"/><Relationship Id="rId165" Type="http://schemas.openxmlformats.org/officeDocument/2006/relationships/hyperlink" Target="http://pravo.gov.ru/proxy/ips/?docbody=&amp;prevDoc=102088054&amp;backlink=1&amp;&amp;nd=102402600" TargetMode="External"/><Relationship Id="rId186" Type="http://schemas.openxmlformats.org/officeDocument/2006/relationships/hyperlink" Target="http://pravo.gov.ru/proxy/ips/?docbody=&amp;prevDoc=102088054&amp;backlink=1&amp;&amp;nd=102629739" TargetMode="External"/><Relationship Id="rId211" Type="http://schemas.openxmlformats.org/officeDocument/2006/relationships/hyperlink" Target="http://pravo.gov.ru/proxy/ips/?docbody=&amp;prevDoc=102088054&amp;backlink=1&amp;&amp;nd=102165174" TargetMode="External"/><Relationship Id="rId232" Type="http://schemas.openxmlformats.org/officeDocument/2006/relationships/hyperlink" Target="http://pravo.gov.ru/proxy/ips/?docbody=&amp;prevDoc=102088054&amp;backlink=1&amp;&amp;nd=102385363" TargetMode="External"/><Relationship Id="rId253" Type="http://schemas.openxmlformats.org/officeDocument/2006/relationships/hyperlink" Target="http://pravo.gov.ru/proxy/ips/?docbody=&amp;prevDoc=102088054&amp;backlink=1&amp;&amp;nd=602682822" TargetMode="External"/><Relationship Id="rId274" Type="http://schemas.openxmlformats.org/officeDocument/2006/relationships/hyperlink" Target="http://pravo.gov.ru/proxy/ips/?docbody=&amp;prevDoc=102088054&amp;backlink=1&amp;&amp;nd=102801598" TargetMode="External"/><Relationship Id="rId295" Type="http://schemas.openxmlformats.org/officeDocument/2006/relationships/hyperlink" Target="http://pravo.gov.ru/proxy/ips/?docbody=&amp;prevDoc=102088054&amp;backlink=1&amp;&amp;nd=102440235" TargetMode="External"/><Relationship Id="rId309" Type="http://schemas.openxmlformats.org/officeDocument/2006/relationships/hyperlink" Target="http://pravo.gov.ru/proxy/ips/?docbody=&amp;prevDoc=102088054&amp;backlink=1&amp;&amp;nd=102489160" TargetMode="External"/><Relationship Id="rId27" Type="http://schemas.openxmlformats.org/officeDocument/2006/relationships/hyperlink" Target="http://pravo.gov.ru/proxy/ips/?docbody=&amp;prevDoc=102088054&amp;backlink=1&amp;&amp;nd=102165174" TargetMode="External"/><Relationship Id="rId48" Type="http://schemas.openxmlformats.org/officeDocument/2006/relationships/hyperlink" Target="http://pravo.gov.ru/proxy/ips/?docbody=&amp;prevDoc=102088054&amp;backlink=1&amp;&amp;nd=102419995" TargetMode="External"/><Relationship Id="rId69" Type="http://schemas.openxmlformats.org/officeDocument/2006/relationships/hyperlink" Target="http://pravo.gov.ru/proxy/ips/?docbody=&amp;prevDoc=102088054&amp;backlink=1&amp;&amp;nd=102932640" TargetMode="External"/><Relationship Id="rId113" Type="http://schemas.openxmlformats.org/officeDocument/2006/relationships/hyperlink" Target="http://pravo.gov.ru/proxy/ips/?docbody=&amp;prevDoc=102088054&amp;backlink=1&amp;&amp;nd=102165202" TargetMode="External"/><Relationship Id="rId134" Type="http://schemas.openxmlformats.org/officeDocument/2006/relationships/hyperlink" Target="http://pravo.gov.ru/proxy/ips/?docbody=&amp;prevDoc=102088054&amp;backlink=1&amp;&amp;nd=102402600" TargetMode="External"/><Relationship Id="rId320" Type="http://schemas.openxmlformats.org/officeDocument/2006/relationships/hyperlink" Target="http://pravo.gov.ru/proxy/ips/?docbody=&amp;prevDoc=102088054&amp;backlink=1&amp;&amp;nd=602263708" TargetMode="External"/><Relationship Id="rId80" Type="http://schemas.openxmlformats.org/officeDocument/2006/relationships/hyperlink" Target="http://pravo.gov.ru/proxy/ips/?docbody=&amp;prevDoc=102088054&amp;backlink=1&amp;&amp;nd=102166739" TargetMode="External"/><Relationship Id="rId155" Type="http://schemas.openxmlformats.org/officeDocument/2006/relationships/hyperlink" Target="http://pravo.gov.ru/proxy/ips/?docbody=&amp;prevDoc=102088054&amp;backlink=1&amp;&amp;nd=102143190" TargetMode="External"/><Relationship Id="rId176" Type="http://schemas.openxmlformats.org/officeDocument/2006/relationships/hyperlink" Target="http://pravo.gov.ru/proxy/ips/?docbody=&amp;prevDoc=102088054&amp;backlink=1&amp;&amp;nd=102166739" TargetMode="External"/><Relationship Id="rId197" Type="http://schemas.openxmlformats.org/officeDocument/2006/relationships/hyperlink" Target="http://pravo.gov.ru/proxy/ips/?docbody=&amp;prevDoc=102088054&amp;backlink=1&amp;&amp;nd=102164440" TargetMode="External"/><Relationship Id="rId341" Type="http://schemas.openxmlformats.org/officeDocument/2006/relationships/hyperlink" Target="http://pravo.gov.ru/proxy/ips/?docbody=&amp;prevDoc=102088054&amp;backlink=1&amp;&amp;nd=102126758" TargetMode="External"/><Relationship Id="rId201" Type="http://schemas.openxmlformats.org/officeDocument/2006/relationships/hyperlink" Target="http://pravo.gov.ru/proxy/ips/?docbody=&amp;prevDoc=102088054&amp;backlink=1&amp;&amp;nd=102164440" TargetMode="External"/><Relationship Id="rId222" Type="http://schemas.openxmlformats.org/officeDocument/2006/relationships/hyperlink" Target="http://pravo.gov.ru/proxy/ips/?docbody=&amp;prevDoc=102088054&amp;backlink=1&amp;&amp;nd=102399241" TargetMode="External"/><Relationship Id="rId243" Type="http://schemas.openxmlformats.org/officeDocument/2006/relationships/hyperlink" Target="http://pravo.gov.ru/proxy/ips/?docbody=&amp;prevDoc=102088054&amp;backlink=1&amp;&amp;nd=102165711" TargetMode="External"/><Relationship Id="rId264" Type="http://schemas.openxmlformats.org/officeDocument/2006/relationships/hyperlink" Target="http://pravo.gov.ru/proxy/ips/?docbody=&amp;prevDoc=102088054&amp;backlink=1&amp;&amp;nd=102365323" TargetMode="External"/><Relationship Id="rId285" Type="http://schemas.openxmlformats.org/officeDocument/2006/relationships/hyperlink" Target="http://pravo.gov.ru/proxy/ips/?docbody=&amp;prevDoc=102088054&amp;backlink=1&amp;&amp;nd=102161338" TargetMode="External"/><Relationship Id="rId17" Type="http://schemas.openxmlformats.org/officeDocument/2006/relationships/hyperlink" Target="http://pravo.gov.ru/proxy/ips/?docbody=&amp;prevDoc=102088054&amp;backlink=1&amp;&amp;nd=102143190" TargetMode="External"/><Relationship Id="rId38" Type="http://schemas.openxmlformats.org/officeDocument/2006/relationships/hyperlink" Target="http://pravo.gov.ru/proxy/ips/?docbody=&amp;prevDoc=102088054&amp;backlink=1&amp;&amp;nd=102365323" TargetMode="External"/><Relationship Id="rId59" Type="http://schemas.openxmlformats.org/officeDocument/2006/relationships/hyperlink" Target="http://pravo.gov.ru/proxy/ips/?docbody=&amp;prevDoc=102088054&amp;backlink=1&amp;&amp;nd=102489160" TargetMode="External"/><Relationship Id="rId103" Type="http://schemas.openxmlformats.org/officeDocument/2006/relationships/hyperlink" Target="http://pravo.gov.ru/proxy/ips/?docbody=&amp;prevDoc=102088054&amp;backlink=1&amp;&amp;nd=102439345" TargetMode="External"/><Relationship Id="rId124" Type="http://schemas.openxmlformats.org/officeDocument/2006/relationships/hyperlink" Target="http://pravo.gov.ru/proxy/ips/?docbody=&amp;prevDoc=102088054&amp;backlink=1&amp;&amp;nd=102152260" TargetMode="External"/><Relationship Id="rId310" Type="http://schemas.openxmlformats.org/officeDocument/2006/relationships/hyperlink" Target="http://pravo.gov.ru/proxy/ips/?docbody=&amp;prevDoc=102088054&amp;backlink=1&amp;&amp;nd=102152627" TargetMode="External"/><Relationship Id="rId70" Type="http://schemas.openxmlformats.org/officeDocument/2006/relationships/hyperlink" Target="http://pravo.gov.ru/proxy/ips/?docbody=&amp;prevDoc=102088054&amp;backlink=1&amp;&amp;nd=602100335" TargetMode="External"/><Relationship Id="rId91" Type="http://schemas.openxmlformats.org/officeDocument/2006/relationships/hyperlink" Target="http://pravo.gov.ru/proxy/ips/?docbody=&amp;prevDoc=102088054&amp;backlink=1&amp;&amp;nd=102113350" TargetMode="External"/><Relationship Id="rId145" Type="http://schemas.openxmlformats.org/officeDocument/2006/relationships/hyperlink" Target="http://pravo.gov.ru/proxy/ips/?docbody=&amp;prevDoc=102088054&amp;backlink=1&amp;&amp;nd=102888066" TargetMode="External"/><Relationship Id="rId166" Type="http://schemas.openxmlformats.org/officeDocument/2006/relationships/hyperlink" Target="http://pravo.gov.ru/proxy/ips/?docbody=&amp;prevDoc=102088054&amp;backlink=1&amp;&amp;nd=102365322" TargetMode="External"/><Relationship Id="rId187" Type="http://schemas.openxmlformats.org/officeDocument/2006/relationships/hyperlink" Target="http://pravo.gov.ru/proxy/ips/?docbody=&amp;prevDoc=102088054&amp;backlink=1&amp;&amp;nd=102365322" TargetMode="External"/><Relationship Id="rId331" Type="http://schemas.openxmlformats.org/officeDocument/2006/relationships/hyperlink" Target="http://pravo.gov.ru/proxy/ips/?docbody=&amp;prevDoc=102088054&amp;backlink=1&amp;&amp;nd=102784438" TargetMode="External"/><Relationship Id="rId1" Type="http://schemas.openxmlformats.org/officeDocument/2006/relationships/styles" Target="styles.xml"/><Relationship Id="rId212" Type="http://schemas.openxmlformats.org/officeDocument/2006/relationships/hyperlink" Target="http://pravo.gov.ru/proxy/ips/?docbody=&amp;prevDoc=102088054&amp;backlink=1&amp;&amp;nd=102455812" TargetMode="External"/><Relationship Id="rId233" Type="http://schemas.openxmlformats.org/officeDocument/2006/relationships/hyperlink" Target="http://pravo.gov.ru/proxy/ips/?docbody=&amp;prevDoc=102088054&amp;backlink=1&amp;&amp;nd=102385363" TargetMode="External"/><Relationship Id="rId254" Type="http://schemas.openxmlformats.org/officeDocument/2006/relationships/hyperlink" Target="http://pravo.gov.ru/proxy/ips/?docbody=&amp;prevDoc=102088054&amp;backlink=1&amp;&amp;nd=602682822" TargetMode="External"/><Relationship Id="rId28" Type="http://schemas.openxmlformats.org/officeDocument/2006/relationships/hyperlink" Target="http://pravo.gov.ru/proxy/ips/?docbody=&amp;prevDoc=102088054&amp;backlink=1&amp;&amp;nd=102165202" TargetMode="External"/><Relationship Id="rId49" Type="http://schemas.openxmlformats.org/officeDocument/2006/relationships/hyperlink" Target="http://pravo.gov.ru/proxy/ips/?docbody=&amp;prevDoc=102088054&amp;backlink=1&amp;&amp;nd=102429553" TargetMode="External"/><Relationship Id="rId114" Type="http://schemas.openxmlformats.org/officeDocument/2006/relationships/hyperlink" Target="http://pravo.gov.ru/proxy/ips/?docbody=&amp;prevDoc=102088054&amp;backlink=1&amp;&amp;nd=102419995" TargetMode="External"/><Relationship Id="rId275" Type="http://schemas.openxmlformats.org/officeDocument/2006/relationships/hyperlink" Target="http://pravo.gov.ru/proxy/ips/?docbody=&amp;prevDoc=102088054&amp;backlink=1&amp;&amp;nd=102801598" TargetMode="External"/><Relationship Id="rId296" Type="http://schemas.openxmlformats.org/officeDocument/2006/relationships/hyperlink" Target="http://pravo.gov.ru/proxy/ips/?docbody=&amp;prevDoc=102088054&amp;backlink=1&amp;&amp;nd=102126758" TargetMode="External"/><Relationship Id="rId300" Type="http://schemas.openxmlformats.org/officeDocument/2006/relationships/hyperlink" Target="http://pravo.gov.ru/proxy/ips/?docbody=&amp;prevDoc=102088054&amp;backlink=1&amp;&amp;nd=102489160" TargetMode="External"/><Relationship Id="rId60" Type="http://schemas.openxmlformats.org/officeDocument/2006/relationships/hyperlink" Target="http://pravo.gov.ru/proxy/ips/?docbody=&amp;prevDoc=102088054&amp;backlink=1&amp;&amp;nd=102544805" TargetMode="External"/><Relationship Id="rId81" Type="http://schemas.openxmlformats.org/officeDocument/2006/relationships/hyperlink" Target="http://pravo.gov.ru/proxy/ips/?docbody=&amp;prevDoc=102088054&amp;backlink=1&amp;&amp;nd=102440235" TargetMode="External"/><Relationship Id="rId135" Type="http://schemas.openxmlformats.org/officeDocument/2006/relationships/hyperlink" Target="http://pravo.gov.ru/proxy/ips/?docbody=&amp;prevDoc=102088054&amp;backlink=1&amp;&amp;nd=102143190" TargetMode="External"/><Relationship Id="rId156" Type="http://schemas.openxmlformats.org/officeDocument/2006/relationships/hyperlink" Target="http://pravo.gov.ru/proxy/ips/?docbody=&amp;prevDoc=102088054&amp;backlink=1&amp;&amp;nd=102143190" TargetMode="External"/><Relationship Id="rId177" Type="http://schemas.openxmlformats.org/officeDocument/2006/relationships/hyperlink" Target="http://pravo.gov.ru/proxy/ips/?docbody=&amp;prevDoc=102088054&amp;backlink=1&amp;&amp;nd=102402600" TargetMode="External"/><Relationship Id="rId198" Type="http://schemas.openxmlformats.org/officeDocument/2006/relationships/hyperlink" Target="http://pravo.gov.ru/proxy/ips/?docbody=&amp;prevDoc=102088054&amp;backlink=1&amp;&amp;nd=102164440" TargetMode="External"/><Relationship Id="rId321" Type="http://schemas.openxmlformats.org/officeDocument/2006/relationships/hyperlink" Target="http://pravo.gov.ru/proxy/ips/?docbody=&amp;prevDoc=102088054&amp;backlink=1&amp;&amp;nd=102784436" TargetMode="External"/><Relationship Id="rId342" Type="http://schemas.openxmlformats.org/officeDocument/2006/relationships/hyperlink" Target="http://pravo.gov.ru/proxy/ips/?docbody=&amp;prevDoc=102088054&amp;backlink=1&amp;&amp;nd=102126758" TargetMode="External"/><Relationship Id="rId202" Type="http://schemas.openxmlformats.org/officeDocument/2006/relationships/hyperlink" Target="http://pravo.gov.ru/proxy/ips/?docbody=&amp;prevDoc=102088054&amp;backlink=1&amp;&amp;nd=102164440" TargetMode="External"/><Relationship Id="rId223" Type="http://schemas.openxmlformats.org/officeDocument/2006/relationships/hyperlink" Target="http://pravo.gov.ru/proxy/ips/?docbody=&amp;prevDoc=102088054&amp;backlink=1&amp;&amp;nd=102399241" TargetMode="External"/><Relationship Id="rId244" Type="http://schemas.openxmlformats.org/officeDocument/2006/relationships/hyperlink" Target="http://pravo.gov.ru/proxy/ips/?docbody=&amp;prevDoc=102088054&amp;backlink=1&amp;&amp;nd=102166739" TargetMode="External"/><Relationship Id="rId18" Type="http://schemas.openxmlformats.org/officeDocument/2006/relationships/hyperlink" Target="http://pravo.gov.ru/proxy/ips/?docbody=&amp;prevDoc=102088054&amp;backlink=1&amp;&amp;nd=102144312" TargetMode="External"/><Relationship Id="rId39" Type="http://schemas.openxmlformats.org/officeDocument/2006/relationships/hyperlink" Target="http://pravo.gov.ru/proxy/ips/?docbody=&amp;prevDoc=102088054&amp;backlink=1&amp;&amp;nd=102373191" TargetMode="External"/><Relationship Id="rId265" Type="http://schemas.openxmlformats.org/officeDocument/2006/relationships/hyperlink" Target="http://pravo.gov.ru/proxy/ips/?docbody=&amp;prevDoc=102088054&amp;backlink=1&amp;&amp;nd=102385347" TargetMode="External"/><Relationship Id="rId286" Type="http://schemas.openxmlformats.org/officeDocument/2006/relationships/hyperlink" Target="http://pravo.gov.ru/proxy/ips/?docbody=&amp;prevDoc=102088054&amp;backlink=1&amp;&amp;nd=102165202" TargetMode="External"/><Relationship Id="rId50" Type="http://schemas.openxmlformats.org/officeDocument/2006/relationships/hyperlink" Target="http://pravo.gov.ru/proxy/ips/?docbody=&amp;prevDoc=102088054&amp;backlink=1&amp;&amp;nd=102437049" TargetMode="External"/><Relationship Id="rId104" Type="http://schemas.openxmlformats.org/officeDocument/2006/relationships/hyperlink" Target="http://pravo.gov.ru/proxy/ips/?docbody=&amp;prevDoc=102088054&amp;backlink=1&amp;&amp;nd=102402600" TargetMode="External"/><Relationship Id="rId125" Type="http://schemas.openxmlformats.org/officeDocument/2006/relationships/hyperlink" Target="http://pravo.gov.ru/proxy/ips/?docbody=&amp;prevDoc=102088054&amp;backlink=1&amp;&amp;nd=102152260" TargetMode="External"/><Relationship Id="rId146" Type="http://schemas.openxmlformats.org/officeDocument/2006/relationships/hyperlink" Target="http://pravo.gov.ru/proxy/ips/?docbody=&amp;prevDoc=102088054&amp;backlink=1&amp;&amp;nd=102888066" TargetMode="External"/><Relationship Id="rId167" Type="http://schemas.openxmlformats.org/officeDocument/2006/relationships/hyperlink" Target="http://pravo.gov.ru/proxy/ips/?docbody=&amp;prevDoc=102088054&amp;backlink=1&amp;&amp;nd=102365322" TargetMode="External"/><Relationship Id="rId188" Type="http://schemas.openxmlformats.org/officeDocument/2006/relationships/hyperlink" Target="http://pravo.gov.ru/proxy/ips/?docbody=&amp;prevDoc=102088054&amp;backlink=1&amp;&amp;nd=102164440" TargetMode="External"/><Relationship Id="rId311" Type="http://schemas.openxmlformats.org/officeDocument/2006/relationships/hyperlink" Target="http://pravo.gov.ru/proxy/ips/?docbody=&amp;prevDoc=102088054&amp;backlink=1&amp;&amp;nd=102166739" TargetMode="External"/><Relationship Id="rId332" Type="http://schemas.openxmlformats.org/officeDocument/2006/relationships/hyperlink" Target="http://pravo.gov.ru/proxy/ips/?docbody=&amp;prevDoc=102088054&amp;backlink=1&amp;&amp;nd=102784438" TargetMode="External"/><Relationship Id="rId71" Type="http://schemas.openxmlformats.org/officeDocument/2006/relationships/hyperlink" Target="http://pravo.gov.ru/proxy/ips/?docbody=&amp;prevDoc=102088054&amp;backlink=1&amp;&amp;nd=602179739" TargetMode="External"/><Relationship Id="rId92" Type="http://schemas.openxmlformats.org/officeDocument/2006/relationships/hyperlink" Target="http://pravo.gov.ru/proxy/ips/?docbody=&amp;prevDoc=102088054&amp;backlink=1&amp;&amp;nd=102123577" TargetMode="External"/><Relationship Id="rId213" Type="http://schemas.openxmlformats.org/officeDocument/2006/relationships/hyperlink" Target="http://pravo.gov.ru/proxy/ips/?docbody=&amp;prevDoc=102088054&amp;backlink=1&amp;&amp;nd=102144312" TargetMode="External"/><Relationship Id="rId234" Type="http://schemas.openxmlformats.org/officeDocument/2006/relationships/hyperlink" Target="http://pravo.gov.ru/proxy/ips/?docbody=&amp;prevDoc=102088054&amp;backlink=1&amp;&amp;nd=102402600" TargetMode="External"/><Relationship Id="rId2" Type="http://schemas.openxmlformats.org/officeDocument/2006/relationships/settings" Target="settings.xml"/><Relationship Id="rId29" Type="http://schemas.openxmlformats.org/officeDocument/2006/relationships/hyperlink" Target="http://pravo.gov.ru/proxy/ips/?docbody=&amp;prevDoc=102088054&amp;backlink=1&amp;&amp;nd=102165711" TargetMode="External"/><Relationship Id="rId255" Type="http://schemas.openxmlformats.org/officeDocument/2006/relationships/hyperlink" Target="http://pravo.gov.ru/proxy/ips/?docbody=&amp;prevDoc=102088054&amp;backlink=1&amp;&amp;nd=602682822" TargetMode="External"/><Relationship Id="rId276" Type="http://schemas.openxmlformats.org/officeDocument/2006/relationships/hyperlink" Target="http://pravo.gov.ru/proxy/ips/?docbody=&amp;prevDoc=102088054&amp;backlink=1&amp;&amp;nd=102801598" TargetMode="External"/><Relationship Id="rId297" Type="http://schemas.openxmlformats.org/officeDocument/2006/relationships/hyperlink" Target="http://pravo.gov.ru/proxy/ips/?docbody=&amp;prevDoc=102088054&amp;backlink=1&amp;&amp;nd=102152627" TargetMode="External"/><Relationship Id="rId40" Type="http://schemas.openxmlformats.org/officeDocument/2006/relationships/hyperlink" Target="http://pravo.gov.ru/proxy/ips/?docbody=&amp;prevDoc=102088054&amp;backlink=1&amp;&amp;nd=102375707" TargetMode="External"/><Relationship Id="rId115" Type="http://schemas.openxmlformats.org/officeDocument/2006/relationships/hyperlink" Target="http://pravo.gov.ru/proxy/ips/?docbody=&amp;prevDoc=102088054&amp;backlink=1&amp;&amp;nd=102152260" TargetMode="External"/><Relationship Id="rId136" Type="http://schemas.openxmlformats.org/officeDocument/2006/relationships/hyperlink" Target="http://pravo.gov.ru/proxy/ips/?docbody=&amp;prevDoc=102088054&amp;backlink=1&amp;&amp;nd=102402600" TargetMode="External"/><Relationship Id="rId157" Type="http://schemas.openxmlformats.org/officeDocument/2006/relationships/hyperlink" Target="http://pravo.gov.ru/proxy/ips/?docbody=&amp;prevDoc=102088054&amp;backlink=1&amp;&amp;nd=102398358" TargetMode="External"/><Relationship Id="rId178" Type="http://schemas.openxmlformats.org/officeDocument/2006/relationships/hyperlink" Target="http://pravo.gov.ru/proxy/ips/?docbody=&amp;prevDoc=102088054&amp;backlink=1&amp;&amp;nd=102164440" TargetMode="External"/><Relationship Id="rId301" Type="http://schemas.openxmlformats.org/officeDocument/2006/relationships/hyperlink" Target="http://pravo.gov.ru/proxy/ips/?docbody=&amp;prevDoc=102088054&amp;backlink=1&amp;&amp;nd=102348788" TargetMode="External"/><Relationship Id="rId322" Type="http://schemas.openxmlformats.org/officeDocument/2006/relationships/hyperlink" Target="http://pravo.gov.ru/proxy/ips/?docbody=&amp;prevDoc=102088054&amp;backlink=1&amp;&amp;nd=102784438" TargetMode="External"/><Relationship Id="rId343" Type="http://schemas.openxmlformats.org/officeDocument/2006/relationships/fontTable" Target="fontTable.xml"/><Relationship Id="rId61" Type="http://schemas.openxmlformats.org/officeDocument/2006/relationships/hyperlink" Target="http://pravo.gov.ru/proxy/ips/?docbody=&amp;prevDoc=102088054&amp;backlink=1&amp;&amp;nd=102629739" TargetMode="External"/><Relationship Id="rId82" Type="http://schemas.openxmlformats.org/officeDocument/2006/relationships/hyperlink" Target="http://pravo.gov.ru/proxy/ips/?docbody=&amp;prevDoc=102088054&amp;backlink=1&amp;&amp;nd=102166338" TargetMode="External"/><Relationship Id="rId199" Type="http://schemas.openxmlformats.org/officeDocument/2006/relationships/hyperlink" Target="http://pravo.gov.ru/proxy/ips/?docbody=&amp;prevDoc=102088054&amp;backlink=1&amp;&amp;nd=102164440" TargetMode="External"/><Relationship Id="rId203" Type="http://schemas.openxmlformats.org/officeDocument/2006/relationships/hyperlink" Target="http://pravo.gov.ru/proxy/ips/?docbody=&amp;prevDoc=102088054&amp;backlink=1&amp;&amp;nd=102165711" TargetMode="External"/><Relationship Id="rId19" Type="http://schemas.openxmlformats.org/officeDocument/2006/relationships/hyperlink" Target="http://pravo.gov.ru/proxy/ips/?docbody=&amp;prevDoc=102088054&amp;backlink=1&amp;&amp;nd=102148666" TargetMode="External"/><Relationship Id="rId224" Type="http://schemas.openxmlformats.org/officeDocument/2006/relationships/hyperlink" Target="http://pravo.gov.ru/proxy/ips/?docbody=&amp;prevDoc=102088054&amp;backlink=1&amp;&amp;nd=102399241" TargetMode="External"/><Relationship Id="rId245" Type="http://schemas.openxmlformats.org/officeDocument/2006/relationships/hyperlink" Target="http://pravo.gov.ru/proxy/ips/?docbody=&amp;prevDoc=102088054&amp;backlink=1&amp;&amp;nd=102165711" TargetMode="External"/><Relationship Id="rId266" Type="http://schemas.openxmlformats.org/officeDocument/2006/relationships/hyperlink" Target="http://pravo.gov.ru/proxy/ips/?docbody=&amp;prevDoc=102088054&amp;backlink=1&amp;&amp;nd=102801598" TargetMode="External"/><Relationship Id="rId287" Type="http://schemas.openxmlformats.org/officeDocument/2006/relationships/hyperlink" Target="http://pravo.gov.ru/proxy/ips/?docbody=&amp;prevDoc=102088054&amp;backlink=1&amp;&amp;nd=102437049" TargetMode="External"/><Relationship Id="rId30" Type="http://schemas.openxmlformats.org/officeDocument/2006/relationships/hyperlink" Target="http://pravo.gov.ru/proxy/ips/?docbody=&amp;prevDoc=102088054&amp;backlink=1&amp;&amp;nd=102166338" TargetMode="External"/><Relationship Id="rId105" Type="http://schemas.openxmlformats.org/officeDocument/2006/relationships/hyperlink" Target="http://pravo.gov.ru/proxy/ips/?docbody=&amp;prevDoc=102088054&amp;backlink=1&amp;&amp;nd=102364257" TargetMode="External"/><Relationship Id="rId126" Type="http://schemas.openxmlformats.org/officeDocument/2006/relationships/hyperlink" Target="http://pravo.gov.ru/proxy/ips/?docbody=&amp;prevDoc=102088054&amp;backlink=1&amp;&amp;nd=102152260" TargetMode="External"/><Relationship Id="rId147" Type="http://schemas.openxmlformats.org/officeDocument/2006/relationships/hyperlink" Target="http://pravo.gov.ru/proxy/ips/?docbody=&amp;prevDoc=102088054&amp;backlink=1&amp;&amp;nd=102152627" TargetMode="External"/><Relationship Id="rId168" Type="http://schemas.openxmlformats.org/officeDocument/2006/relationships/hyperlink" Target="http://pravo.gov.ru/proxy/ips/?docbody=&amp;prevDoc=102088054&amp;backlink=1&amp;&amp;nd=102365322" TargetMode="External"/><Relationship Id="rId312" Type="http://schemas.openxmlformats.org/officeDocument/2006/relationships/hyperlink" Target="http://pravo.gov.ru/proxy/ips/?docbody=&amp;prevDoc=102088054&amp;backlink=1&amp;&amp;nd=102166739" TargetMode="External"/><Relationship Id="rId333" Type="http://schemas.openxmlformats.org/officeDocument/2006/relationships/hyperlink" Target="http://pravo.gov.ru/proxy/ips/?docbody=&amp;prevDoc=102088054&amp;backlink=1&amp;&amp;nd=102784438" TargetMode="External"/><Relationship Id="rId51" Type="http://schemas.openxmlformats.org/officeDocument/2006/relationships/hyperlink" Target="http://pravo.gov.ru/proxy/ips/?docbody=&amp;prevDoc=102088054&amp;backlink=1&amp;&amp;nd=102437050" TargetMode="External"/><Relationship Id="rId72" Type="http://schemas.openxmlformats.org/officeDocument/2006/relationships/hyperlink" Target="http://pravo.gov.ru/proxy/ips/?docbody=&amp;prevDoc=102088054&amp;backlink=1&amp;&amp;nd=602242444" TargetMode="External"/><Relationship Id="rId93" Type="http://schemas.openxmlformats.org/officeDocument/2006/relationships/hyperlink" Target="http://pravo.gov.ru/proxy/ips/?docbody=&amp;prevDoc=102088054&amp;backlink=1&amp;&amp;nd=102169419" TargetMode="External"/><Relationship Id="rId189" Type="http://schemas.openxmlformats.org/officeDocument/2006/relationships/hyperlink" Target="http://pravo.gov.ru/proxy/ips/?docbody=&amp;prevDoc=102088054&amp;backlink=1&amp;&amp;nd=602179739" TargetMode="External"/><Relationship Id="rId3" Type="http://schemas.openxmlformats.org/officeDocument/2006/relationships/webSettings" Target="webSettings.xml"/><Relationship Id="rId214" Type="http://schemas.openxmlformats.org/officeDocument/2006/relationships/hyperlink" Target="http://pravo.gov.ru/proxy/ips/?docbody=&amp;prevDoc=102088054&amp;backlink=1&amp;&amp;nd=102144312" TargetMode="External"/><Relationship Id="rId235" Type="http://schemas.openxmlformats.org/officeDocument/2006/relationships/hyperlink" Target="http://pravo.gov.ru/proxy/ips/?docbody=&amp;prevDoc=102088054&amp;backlink=1&amp;&amp;nd=102373191" TargetMode="External"/><Relationship Id="rId256" Type="http://schemas.openxmlformats.org/officeDocument/2006/relationships/hyperlink" Target="http://pravo.gov.ru/proxy/ips/?docbody=&amp;prevDoc=102088054&amp;backlink=1&amp;&amp;nd=102169419" TargetMode="External"/><Relationship Id="rId277" Type="http://schemas.openxmlformats.org/officeDocument/2006/relationships/hyperlink" Target="http://pravo.gov.ru/proxy/ips/?docbody=&amp;prevDoc=102088054&amp;backlink=1&amp;&amp;nd=102801598" TargetMode="External"/><Relationship Id="rId298" Type="http://schemas.openxmlformats.org/officeDocument/2006/relationships/hyperlink" Target="http://pravo.gov.ru/proxy/ips/?docbody=&amp;prevDoc=102088054&amp;backlink=1&amp;&amp;nd=1024891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40848</Words>
  <Characters>232837</Characters>
  <Application>Microsoft Office Word</Application>
  <DocSecurity>0</DocSecurity>
  <Lines>1940</Lines>
  <Paragraphs>546</Paragraphs>
  <ScaleCrop>false</ScaleCrop>
  <Company>administration</Company>
  <LinksUpToDate>false</LinksUpToDate>
  <CharactersWithSpaces>273139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Kaskat</cp:lastModifiedBy>
  <cp:revision>2</cp:revision>
  <dcterms:created xsi:type="dcterms:W3CDTF">2024-02-27T08:46:00Z</dcterms:created>
  <dcterms:modified xsi:type="dcterms:W3CDTF">2024-02-27T08:46:00Z</dcterms:modified>
</cp:coreProperties>
</file>