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88" w:rsidRPr="00B82254" w:rsidRDefault="00C86E88" w:rsidP="00C86E88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82254">
        <w:rPr>
          <w:rFonts w:ascii="Times New Roman" w:hAnsi="Times New Roman" w:cs="Times New Roman"/>
          <w:b/>
          <w:noProof/>
          <w:sz w:val="28"/>
          <w:szCs w:val="28"/>
        </w:rPr>
        <w:t>АДМИНИСТРАЦИЯ КАСКАТСКОГО СЕЛЬСКОГО ПОСЕЛЕНИЯ ИСИЛЬКУЛЬСКОГО МУНИЦИПАЛЬНОГО РАЙОНА ОМСКОЙ ОБЛАСТИ</w:t>
      </w:r>
    </w:p>
    <w:p w:rsidR="00C86E88" w:rsidRPr="00B82254" w:rsidRDefault="00C86E88" w:rsidP="00C86E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E88" w:rsidRPr="00B82254" w:rsidRDefault="00C86E88" w:rsidP="00C86E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E88" w:rsidRPr="00B82254" w:rsidRDefault="00C86E88" w:rsidP="00C86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254">
        <w:rPr>
          <w:rFonts w:ascii="Times New Roman" w:hAnsi="Times New Roman" w:cs="Times New Roman"/>
          <w:b/>
          <w:sz w:val="28"/>
          <w:szCs w:val="28"/>
        </w:rPr>
        <w:t>ПОСТАНОВЛЕНИЕ (проект)</w:t>
      </w:r>
    </w:p>
    <w:p w:rsidR="00C86E88" w:rsidRPr="00B82254" w:rsidRDefault="00C86E88" w:rsidP="00C86E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E88" w:rsidRPr="00B82254" w:rsidRDefault="00C86E88" w:rsidP="00C86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E88" w:rsidRPr="00B82254" w:rsidRDefault="00C86E88" w:rsidP="00C86E88">
      <w:pPr>
        <w:rPr>
          <w:rFonts w:ascii="Times New Roman" w:hAnsi="Times New Roman" w:cs="Times New Roman"/>
          <w:sz w:val="28"/>
          <w:szCs w:val="28"/>
        </w:rPr>
      </w:pPr>
      <w:r w:rsidRPr="00B82254">
        <w:rPr>
          <w:rFonts w:ascii="Times New Roman" w:hAnsi="Times New Roman" w:cs="Times New Roman"/>
          <w:sz w:val="28"/>
          <w:szCs w:val="28"/>
        </w:rPr>
        <w:t>00.00.2024                                                                                                № 00</w:t>
      </w:r>
    </w:p>
    <w:p w:rsidR="00C86E88" w:rsidRPr="00B82254" w:rsidRDefault="00C86E88" w:rsidP="00C86E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254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B82254">
        <w:rPr>
          <w:rFonts w:ascii="Times New Roman" w:hAnsi="Times New Roman" w:cs="Times New Roman"/>
          <w:i/>
          <w:sz w:val="28"/>
          <w:szCs w:val="28"/>
        </w:rPr>
        <w:t>Каскат</w:t>
      </w:r>
      <w:proofErr w:type="spellEnd"/>
    </w:p>
    <w:p w:rsidR="00C86E88" w:rsidRPr="00B82254" w:rsidRDefault="00C86E88" w:rsidP="00C86E88">
      <w:pPr>
        <w:pStyle w:val="a3"/>
        <w:spacing w:after="0"/>
        <w:ind w:left="20"/>
        <w:rPr>
          <w:sz w:val="28"/>
          <w:szCs w:val="28"/>
        </w:rPr>
      </w:pPr>
      <w:r w:rsidRPr="00B82254">
        <w:rPr>
          <w:sz w:val="28"/>
          <w:szCs w:val="28"/>
        </w:rPr>
        <w:t xml:space="preserve"> </w:t>
      </w:r>
    </w:p>
    <w:p w:rsidR="00C86E88" w:rsidRPr="00B82254" w:rsidRDefault="00C86E88" w:rsidP="00C86E88">
      <w:pPr>
        <w:pStyle w:val="a3"/>
        <w:spacing w:after="0"/>
        <w:ind w:left="20"/>
        <w:rPr>
          <w:sz w:val="28"/>
          <w:szCs w:val="28"/>
        </w:rPr>
      </w:pPr>
    </w:p>
    <w:p w:rsidR="00C86E88" w:rsidRPr="00B82254" w:rsidRDefault="00C86E88" w:rsidP="00C86E88">
      <w:pPr>
        <w:pStyle w:val="a3"/>
        <w:spacing w:after="0"/>
        <w:ind w:left="20"/>
        <w:jc w:val="center"/>
        <w:rPr>
          <w:sz w:val="28"/>
          <w:szCs w:val="28"/>
        </w:rPr>
      </w:pPr>
      <w:r w:rsidRPr="00B82254">
        <w:rPr>
          <w:sz w:val="28"/>
          <w:szCs w:val="28"/>
        </w:rPr>
        <w:t xml:space="preserve">О несении изменений в Постановление Администрации </w:t>
      </w:r>
      <w:proofErr w:type="spellStart"/>
      <w:r w:rsidRPr="00B82254">
        <w:rPr>
          <w:sz w:val="28"/>
          <w:szCs w:val="28"/>
        </w:rPr>
        <w:t>Каскатского</w:t>
      </w:r>
      <w:proofErr w:type="spellEnd"/>
      <w:r w:rsidRPr="00B82254">
        <w:rPr>
          <w:sz w:val="28"/>
          <w:szCs w:val="28"/>
        </w:rPr>
        <w:t xml:space="preserve"> сельского поселения </w:t>
      </w:r>
      <w:proofErr w:type="spellStart"/>
      <w:r w:rsidRPr="00B82254">
        <w:rPr>
          <w:sz w:val="28"/>
          <w:szCs w:val="28"/>
        </w:rPr>
        <w:t>Исилькульского</w:t>
      </w:r>
      <w:proofErr w:type="spellEnd"/>
      <w:r w:rsidRPr="00B82254">
        <w:rPr>
          <w:sz w:val="28"/>
          <w:szCs w:val="28"/>
        </w:rPr>
        <w:t xml:space="preserve"> муниципального района Омской области от 19.06.2023 № 16 «Об утверждении Порядка выявления и оформления выморочного имущества в собственность </w:t>
      </w:r>
      <w:proofErr w:type="spellStart"/>
      <w:r w:rsidRPr="00B82254">
        <w:rPr>
          <w:sz w:val="28"/>
          <w:szCs w:val="28"/>
        </w:rPr>
        <w:t>Каскатского</w:t>
      </w:r>
      <w:proofErr w:type="spellEnd"/>
      <w:r w:rsidRPr="00B82254">
        <w:rPr>
          <w:sz w:val="28"/>
          <w:szCs w:val="28"/>
        </w:rPr>
        <w:t xml:space="preserve"> сельского поселения </w:t>
      </w:r>
      <w:proofErr w:type="spellStart"/>
      <w:r w:rsidRPr="00B82254">
        <w:rPr>
          <w:sz w:val="28"/>
          <w:szCs w:val="28"/>
        </w:rPr>
        <w:t>Исилькульского</w:t>
      </w:r>
      <w:proofErr w:type="spellEnd"/>
      <w:r w:rsidRPr="00B82254">
        <w:rPr>
          <w:sz w:val="28"/>
          <w:szCs w:val="28"/>
        </w:rPr>
        <w:t xml:space="preserve"> муниципального района Омской области»</w:t>
      </w:r>
    </w:p>
    <w:p w:rsidR="00C86E88" w:rsidRPr="00B82254" w:rsidRDefault="00C86E88" w:rsidP="00C86E88">
      <w:pPr>
        <w:pStyle w:val="a3"/>
        <w:spacing w:after="0"/>
        <w:ind w:left="20"/>
        <w:jc w:val="both"/>
        <w:rPr>
          <w:sz w:val="28"/>
          <w:szCs w:val="28"/>
        </w:rPr>
      </w:pPr>
    </w:p>
    <w:p w:rsidR="00C86E88" w:rsidRPr="00B82254" w:rsidRDefault="00C86E88" w:rsidP="00C86E88">
      <w:pPr>
        <w:pStyle w:val="a3"/>
        <w:spacing w:after="0"/>
        <w:jc w:val="both"/>
        <w:rPr>
          <w:b/>
          <w:sz w:val="28"/>
          <w:szCs w:val="28"/>
        </w:rPr>
      </w:pPr>
      <w:r w:rsidRPr="00B82254">
        <w:rPr>
          <w:sz w:val="28"/>
          <w:szCs w:val="28"/>
        </w:rPr>
        <w:t xml:space="preserve">            </w:t>
      </w:r>
      <w:proofErr w:type="gramStart"/>
      <w:r w:rsidRPr="00B82254">
        <w:rPr>
          <w:sz w:val="28"/>
          <w:szCs w:val="28"/>
          <w:lang w:bidi="ru-RU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</w:t>
      </w:r>
      <w:r w:rsidRPr="00B82254">
        <w:rPr>
          <w:sz w:val="28"/>
          <w:szCs w:val="28"/>
        </w:rPr>
        <w:t xml:space="preserve">Федеральным законом от 13.07.2015 № 218 – ФЗ «О государственной регистрации недвижимости», Федеральным законом от 15.11.1997 № 143 – ФЗ «Об актах гражданского состояния», </w:t>
      </w:r>
      <w:r w:rsidRPr="00B82254">
        <w:rPr>
          <w:sz w:val="28"/>
          <w:szCs w:val="28"/>
          <w:lang w:bidi="ru-RU"/>
        </w:rPr>
        <w:t xml:space="preserve">руководствуясь Уставом </w:t>
      </w:r>
      <w:proofErr w:type="spellStart"/>
      <w:r w:rsidRPr="00B82254">
        <w:rPr>
          <w:sz w:val="28"/>
          <w:szCs w:val="28"/>
          <w:lang w:bidi="ru-RU"/>
        </w:rPr>
        <w:t>Каскатского</w:t>
      </w:r>
      <w:proofErr w:type="spellEnd"/>
      <w:r w:rsidRPr="00B82254">
        <w:rPr>
          <w:sz w:val="28"/>
          <w:szCs w:val="28"/>
          <w:lang w:bidi="ru-RU"/>
        </w:rPr>
        <w:t xml:space="preserve"> сельского поселения </w:t>
      </w:r>
      <w:proofErr w:type="spellStart"/>
      <w:r w:rsidRPr="00B82254">
        <w:rPr>
          <w:sz w:val="28"/>
          <w:szCs w:val="28"/>
        </w:rPr>
        <w:t>Исилькульского</w:t>
      </w:r>
      <w:proofErr w:type="spellEnd"/>
      <w:r w:rsidRPr="00B82254">
        <w:rPr>
          <w:sz w:val="28"/>
          <w:szCs w:val="28"/>
        </w:rPr>
        <w:t xml:space="preserve"> муниципального района Омской области</w:t>
      </w:r>
      <w:r w:rsidRPr="00B82254">
        <w:rPr>
          <w:sz w:val="28"/>
          <w:szCs w:val="28"/>
          <w:lang w:bidi="ru-RU"/>
        </w:rPr>
        <w:t xml:space="preserve">, Администрация </w:t>
      </w:r>
      <w:proofErr w:type="spellStart"/>
      <w:r w:rsidRPr="00B82254">
        <w:rPr>
          <w:sz w:val="28"/>
          <w:szCs w:val="28"/>
          <w:lang w:bidi="ru-RU"/>
        </w:rPr>
        <w:t>Каскатского</w:t>
      </w:r>
      <w:proofErr w:type="spellEnd"/>
      <w:r w:rsidRPr="00B82254">
        <w:rPr>
          <w:sz w:val="28"/>
          <w:szCs w:val="28"/>
          <w:lang w:bidi="ru-RU"/>
        </w:rPr>
        <w:t xml:space="preserve"> сельского поселения </w:t>
      </w:r>
      <w:proofErr w:type="spellStart"/>
      <w:r w:rsidRPr="00B82254">
        <w:rPr>
          <w:sz w:val="28"/>
          <w:szCs w:val="28"/>
          <w:lang w:bidi="ru-RU"/>
        </w:rPr>
        <w:t>Исилькульского</w:t>
      </w:r>
      <w:proofErr w:type="spellEnd"/>
      <w:r w:rsidRPr="00B82254">
        <w:rPr>
          <w:sz w:val="28"/>
          <w:szCs w:val="28"/>
          <w:lang w:bidi="ru-RU"/>
        </w:rPr>
        <w:t xml:space="preserve"> муниципального района Омской области </w:t>
      </w:r>
      <w:r w:rsidRPr="00B82254">
        <w:rPr>
          <w:b/>
          <w:sz w:val="28"/>
          <w:szCs w:val="28"/>
        </w:rPr>
        <w:t>ПОСТАНОВЛЯЕТ:</w:t>
      </w:r>
      <w:proofErr w:type="gramEnd"/>
    </w:p>
    <w:p w:rsidR="00C86E88" w:rsidRPr="00B82254" w:rsidRDefault="00C86E88" w:rsidP="00C86E88">
      <w:pPr>
        <w:pStyle w:val="a3"/>
        <w:spacing w:after="0"/>
        <w:ind w:left="20"/>
        <w:jc w:val="both"/>
        <w:rPr>
          <w:sz w:val="28"/>
          <w:szCs w:val="28"/>
        </w:rPr>
      </w:pPr>
      <w:r w:rsidRPr="00B82254">
        <w:rPr>
          <w:sz w:val="28"/>
          <w:szCs w:val="28"/>
        </w:rPr>
        <w:tab/>
        <w:t xml:space="preserve">1. Внести в постановление Администрации </w:t>
      </w:r>
      <w:proofErr w:type="spellStart"/>
      <w:r w:rsidRPr="00B82254">
        <w:rPr>
          <w:sz w:val="28"/>
          <w:szCs w:val="28"/>
        </w:rPr>
        <w:t>Каскатского</w:t>
      </w:r>
      <w:proofErr w:type="spellEnd"/>
      <w:r w:rsidRPr="00B82254">
        <w:rPr>
          <w:sz w:val="28"/>
          <w:szCs w:val="28"/>
        </w:rPr>
        <w:t xml:space="preserve"> сельского поселения </w:t>
      </w:r>
      <w:proofErr w:type="spellStart"/>
      <w:r w:rsidRPr="00B82254">
        <w:rPr>
          <w:sz w:val="28"/>
          <w:szCs w:val="28"/>
        </w:rPr>
        <w:t>Исилькульского</w:t>
      </w:r>
      <w:proofErr w:type="spellEnd"/>
      <w:r w:rsidRPr="00B82254">
        <w:rPr>
          <w:sz w:val="28"/>
          <w:szCs w:val="28"/>
        </w:rPr>
        <w:t xml:space="preserve"> муниципального района Омской области от 20.06.2023 № 16 «Об утверждении Порядка выявления и оформления выморочного имущества в собственность </w:t>
      </w:r>
      <w:proofErr w:type="spellStart"/>
      <w:r w:rsidRPr="00B82254">
        <w:rPr>
          <w:sz w:val="28"/>
          <w:szCs w:val="28"/>
        </w:rPr>
        <w:t>Каскатского</w:t>
      </w:r>
      <w:proofErr w:type="spellEnd"/>
      <w:r w:rsidRPr="00B82254">
        <w:rPr>
          <w:sz w:val="28"/>
          <w:szCs w:val="28"/>
        </w:rPr>
        <w:t xml:space="preserve"> сельского поселения </w:t>
      </w:r>
      <w:proofErr w:type="spellStart"/>
      <w:r w:rsidRPr="00B82254">
        <w:rPr>
          <w:sz w:val="28"/>
          <w:szCs w:val="28"/>
        </w:rPr>
        <w:t>Исилькульского</w:t>
      </w:r>
      <w:proofErr w:type="spellEnd"/>
      <w:r w:rsidRPr="00B82254">
        <w:rPr>
          <w:sz w:val="28"/>
          <w:szCs w:val="28"/>
        </w:rPr>
        <w:t xml:space="preserve"> муниципального района Омской области» следующие изменения:</w:t>
      </w:r>
    </w:p>
    <w:p w:rsidR="00C86E88" w:rsidRPr="00B82254" w:rsidRDefault="00C86E88" w:rsidP="00C86E88">
      <w:pPr>
        <w:jc w:val="both"/>
        <w:rPr>
          <w:rFonts w:ascii="Times New Roman" w:hAnsi="Times New Roman" w:cs="Times New Roman"/>
          <w:sz w:val="28"/>
          <w:szCs w:val="28"/>
        </w:rPr>
      </w:pPr>
      <w:r w:rsidRPr="00B82254">
        <w:rPr>
          <w:rFonts w:ascii="Times New Roman" w:hAnsi="Times New Roman" w:cs="Times New Roman"/>
          <w:sz w:val="28"/>
          <w:szCs w:val="28"/>
        </w:rPr>
        <w:tab/>
        <w:t>1.1. Пункт 1.4. Порядка изложить в следующей редакции:</w:t>
      </w:r>
    </w:p>
    <w:p w:rsidR="00C86E88" w:rsidRPr="00B82254" w:rsidRDefault="00C86E88" w:rsidP="00C86E88">
      <w:pPr>
        <w:jc w:val="both"/>
        <w:rPr>
          <w:rFonts w:ascii="Times New Roman" w:hAnsi="Times New Roman" w:cs="Times New Roman"/>
          <w:sz w:val="28"/>
          <w:szCs w:val="28"/>
        </w:rPr>
      </w:pPr>
      <w:r w:rsidRPr="00B82254">
        <w:rPr>
          <w:rFonts w:ascii="Times New Roman" w:hAnsi="Times New Roman" w:cs="Times New Roman"/>
          <w:sz w:val="28"/>
          <w:szCs w:val="28"/>
        </w:rPr>
        <w:tab/>
        <w:t xml:space="preserve">«1.4. </w:t>
      </w:r>
      <w:proofErr w:type="gramStart"/>
      <w:r w:rsidRPr="00B82254">
        <w:rPr>
          <w:rFonts w:ascii="Times New Roman" w:hAnsi="Times New Roman" w:cs="Times New Roman"/>
          <w:sz w:val="28"/>
          <w:szCs w:val="28"/>
        </w:rPr>
        <w:t>В порядке наследования по закону в собственность городского или сельского поселения, муниципального района (в части межселенных территорий) либо муниципального, городского округа переходит следующее выморочное имущество, находящееся на соответствующей территории: жилое помещение, земельный участок, а также расположенные на нем здания, сооружения, иные объекты недвижимого имущества, доля в праве общей долевой собственности на указанные в абзацах втором и третьем настоящего пункта объекты</w:t>
      </w:r>
      <w:proofErr w:type="gramEnd"/>
      <w:r w:rsidRPr="00B82254">
        <w:rPr>
          <w:rFonts w:ascii="Times New Roman" w:hAnsi="Times New Roman" w:cs="Times New Roman"/>
          <w:sz w:val="28"/>
          <w:szCs w:val="28"/>
        </w:rPr>
        <w:t xml:space="preserve"> недвижимого имущества.</w:t>
      </w:r>
    </w:p>
    <w:p w:rsidR="00C86E88" w:rsidRPr="00B82254" w:rsidRDefault="00C86E88" w:rsidP="00C86E88">
      <w:pPr>
        <w:jc w:val="both"/>
        <w:rPr>
          <w:rFonts w:ascii="Times New Roman" w:hAnsi="Times New Roman" w:cs="Times New Roman"/>
          <w:sz w:val="28"/>
          <w:szCs w:val="28"/>
        </w:rPr>
      </w:pPr>
      <w:r w:rsidRPr="00B82254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Pr="00B822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82254">
        <w:rPr>
          <w:rFonts w:ascii="Times New Roman" w:hAnsi="Times New Roman" w:cs="Times New Roman"/>
          <w:sz w:val="28"/>
          <w:szCs w:val="28"/>
        </w:rPr>
        <w:t xml:space="preserve"> если в результате проведенных мероприятий по выявлению правообладателей ранее учтенных объектов недвижимости уполномоченным органом установлено, что ранее учтенные земельный участок или не </w:t>
      </w:r>
      <w:r w:rsidRPr="00B82254">
        <w:rPr>
          <w:rFonts w:ascii="Times New Roman" w:hAnsi="Times New Roman" w:cs="Times New Roman"/>
          <w:sz w:val="28"/>
          <w:szCs w:val="28"/>
        </w:rPr>
        <w:lastRenderedPageBreak/>
        <w:t xml:space="preserve">прекративший свое существование объект недвижимости имеет признаки выморочного имущества, уполномоченный орган в четырнадцатидневный срок с момента установления данного факта принимает решение о выявлении земельного участка, здания, сооружения, помещения, </w:t>
      </w:r>
      <w:proofErr w:type="spellStart"/>
      <w:r w:rsidRPr="00B82254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B82254">
        <w:rPr>
          <w:rFonts w:ascii="Times New Roman" w:hAnsi="Times New Roman" w:cs="Times New Roman"/>
          <w:sz w:val="28"/>
          <w:szCs w:val="28"/>
        </w:rPr>
        <w:t xml:space="preserve">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наследство в отношении такого объекта недвижимости</w:t>
      </w:r>
      <w:proofErr w:type="gramStart"/>
      <w:r w:rsidRPr="00B8225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86E88" w:rsidRPr="00B82254" w:rsidRDefault="00C86E88" w:rsidP="00C86E88">
      <w:pPr>
        <w:jc w:val="both"/>
        <w:rPr>
          <w:rFonts w:ascii="Times New Roman" w:hAnsi="Times New Roman" w:cs="Times New Roman"/>
          <w:sz w:val="28"/>
          <w:szCs w:val="28"/>
        </w:rPr>
      </w:pPr>
      <w:r w:rsidRPr="00B82254">
        <w:rPr>
          <w:rFonts w:ascii="Times New Roman" w:hAnsi="Times New Roman" w:cs="Times New Roman"/>
          <w:sz w:val="28"/>
          <w:szCs w:val="28"/>
        </w:rPr>
        <w:tab/>
        <w:t>1.2. пункт 3.1. Порядка изложить в следующей редакции:</w:t>
      </w:r>
    </w:p>
    <w:p w:rsidR="00C86E88" w:rsidRPr="00B82254" w:rsidRDefault="00C86E88" w:rsidP="00C86E88">
      <w:pPr>
        <w:jc w:val="both"/>
        <w:rPr>
          <w:rFonts w:ascii="Times New Roman" w:hAnsi="Times New Roman" w:cs="Times New Roman"/>
          <w:sz w:val="28"/>
          <w:szCs w:val="28"/>
        </w:rPr>
      </w:pPr>
      <w:r w:rsidRPr="00B82254">
        <w:rPr>
          <w:rFonts w:ascii="Times New Roman" w:hAnsi="Times New Roman" w:cs="Times New Roman"/>
          <w:sz w:val="28"/>
          <w:szCs w:val="28"/>
        </w:rPr>
        <w:tab/>
        <w:t>«3.1. Решения, указанные в частях 20 и 21 статьи 69.1 Федерального закона № 218 – ФЗ «О государственной регистрации недвижимости», в срок не более пяти рабочих дней со дня их принятия уполномоченным органом:</w:t>
      </w:r>
    </w:p>
    <w:p w:rsidR="00C86E88" w:rsidRPr="00B82254" w:rsidRDefault="00C86E88" w:rsidP="00C86E88">
      <w:pPr>
        <w:jc w:val="both"/>
        <w:rPr>
          <w:rFonts w:ascii="Times New Roman" w:hAnsi="Times New Roman" w:cs="Times New Roman"/>
          <w:sz w:val="28"/>
          <w:szCs w:val="28"/>
        </w:rPr>
      </w:pPr>
      <w:r w:rsidRPr="00B82254">
        <w:rPr>
          <w:rFonts w:ascii="Times New Roman" w:hAnsi="Times New Roman" w:cs="Times New Roman"/>
          <w:sz w:val="28"/>
          <w:szCs w:val="28"/>
        </w:rPr>
        <w:tab/>
        <w:t>1) направляются им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C86E88" w:rsidRPr="00B82254" w:rsidRDefault="00C86E88" w:rsidP="00C86E88">
      <w:pPr>
        <w:jc w:val="both"/>
        <w:rPr>
          <w:rFonts w:ascii="Times New Roman" w:hAnsi="Times New Roman" w:cs="Times New Roman"/>
          <w:sz w:val="28"/>
          <w:szCs w:val="28"/>
        </w:rPr>
      </w:pPr>
      <w:r w:rsidRPr="00B82254">
        <w:rPr>
          <w:rFonts w:ascii="Times New Roman" w:hAnsi="Times New Roman" w:cs="Times New Roman"/>
          <w:sz w:val="28"/>
          <w:szCs w:val="28"/>
        </w:rPr>
        <w:tab/>
        <w:t xml:space="preserve">2) размещаются им в информационно-телекоммуникационной сети "Интернет" на официальном сайте муниципального образования, на территории которого расположен соответствующий ранее учтенный объект недвижимости. В случае принятия указанных решений в отношении помещений и (или) </w:t>
      </w:r>
      <w:proofErr w:type="spellStart"/>
      <w:r w:rsidRPr="00B82254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B82254">
        <w:rPr>
          <w:rFonts w:ascii="Times New Roman" w:hAnsi="Times New Roman" w:cs="Times New Roman"/>
          <w:sz w:val="28"/>
          <w:szCs w:val="28"/>
        </w:rPr>
        <w:t xml:space="preserve">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дом).»;</w:t>
      </w:r>
    </w:p>
    <w:p w:rsidR="00C86E88" w:rsidRPr="00B82254" w:rsidRDefault="00C86E88" w:rsidP="00C86E88">
      <w:pPr>
        <w:jc w:val="both"/>
        <w:rPr>
          <w:rFonts w:ascii="Times New Roman" w:hAnsi="Times New Roman" w:cs="Times New Roman"/>
          <w:sz w:val="28"/>
          <w:szCs w:val="28"/>
        </w:rPr>
      </w:pPr>
      <w:r w:rsidRPr="00B82254">
        <w:rPr>
          <w:rFonts w:ascii="Times New Roman" w:hAnsi="Times New Roman" w:cs="Times New Roman"/>
          <w:sz w:val="28"/>
          <w:szCs w:val="28"/>
        </w:rPr>
        <w:tab/>
        <w:t>1.3. пункт 2.3. Порядка изложить в следующей редакции:</w:t>
      </w:r>
    </w:p>
    <w:p w:rsidR="00C86E88" w:rsidRPr="00B82254" w:rsidRDefault="00C86E88" w:rsidP="00C86E88">
      <w:pPr>
        <w:jc w:val="both"/>
        <w:rPr>
          <w:rFonts w:ascii="Times New Roman" w:hAnsi="Times New Roman" w:cs="Times New Roman"/>
          <w:sz w:val="28"/>
          <w:szCs w:val="28"/>
        </w:rPr>
      </w:pPr>
      <w:r w:rsidRPr="00B82254">
        <w:rPr>
          <w:rFonts w:ascii="Times New Roman" w:hAnsi="Times New Roman" w:cs="Times New Roman"/>
          <w:sz w:val="28"/>
          <w:szCs w:val="28"/>
        </w:rPr>
        <w:tab/>
        <w:t>«2.3. Сведения о государственной регистрации смерти, содержащиеся в Едином государственном реестре записей актов гражданского состояния, и сведения о внесении исправлений или изменений в записи актов о смерти, содержащиеся в Едином государственном реестре записей актов гражданского состояния, предоставляются Главе Администрации.</w:t>
      </w:r>
    </w:p>
    <w:p w:rsidR="00C86E88" w:rsidRPr="00B82254" w:rsidRDefault="00C86E88" w:rsidP="00C86E88">
      <w:pPr>
        <w:jc w:val="both"/>
        <w:rPr>
          <w:rFonts w:ascii="Times New Roman" w:hAnsi="Times New Roman" w:cs="Times New Roman"/>
          <w:sz w:val="28"/>
          <w:szCs w:val="28"/>
        </w:rPr>
      </w:pPr>
      <w:r w:rsidRPr="00B8225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82254">
        <w:rPr>
          <w:rFonts w:ascii="Times New Roman" w:hAnsi="Times New Roman" w:cs="Times New Roman"/>
          <w:sz w:val="28"/>
          <w:szCs w:val="28"/>
        </w:rPr>
        <w:t>Предоставление указанных сведений возможно лишь в рамках межведомственного взаимодействия по запросам органов местного самоуправления в связи с проведением ими в соответствии с Федеральным законом от 13 июля 2015 года № 218 – ФЗ «О государственной регистрации недвижимости» мероприятий по выявлению правообладателей ранее учтенных объектов недвижимости (п.2.2 ст.13.2, Федеральный закон от 15.11.1997 № 143 – ФЗ «Об актах гражданского состояния»).».</w:t>
      </w:r>
      <w:proofErr w:type="gramEnd"/>
    </w:p>
    <w:p w:rsidR="00C86E88" w:rsidRPr="00B82254" w:rsidRDefault="00C86E88" w:rsidP="00C86E88">
      <w:pPr>
        <w:rPr>
          <w:rFonts w:ascii="Times New Roman" w:hAnsi="Times New Roman" w:cs="Times New Roman"/>
          <w:sz w:val="28"/>
          <w:szCs w:val="28"/>
        </w:rPr>
      </w:pPr>
      <w:r w:rsidRPr="00B82254">
        <w:rPr>
          <w:rFonts w:ascii="Times New Roman" w:hAnsi="Times New Roman" w:cs="Times New Roman"/>
          <w:sz w:val="28"/>
          <w:szCs w:val="28"/>
        </w:rPr>
        <w:tab/>
        <w:t>2. Опубликовать (обнародовать) настоящее постановление</w:t>
      </w:r>
    </w:p>
    <w:p w:rsidR="00C86E88" w:rsidRPr="00B82254" w:rsidRDefault="00C86E88" w:rsidP="00C86E88">
      <w:pPr>
        <w:rPr>
          <w:rFonts w:ascii="Times New Roman" w:hAnsi="Times New Roman" w:cs="Times New Roman"/>
          <w:sz w:val="28"/>
          <w:szCs w:val="28"/>
        </w:rPr>
      </w:pPr>
    </w:p>
    <w:p w:rsidR="00C86E88" w:rsidRPr="00B82254" w:rsidRDefault="00C86E88" w:rsidP="00C86E88">
      <w:pPr>
        <w:rPr>
          <w:rFonts w:ascii="Times New Roman" w:hAnsi="Times New Roman" w:cs="Times New Roman"/>
          <w:sz w:val="28"/>
          <w:szCs w:val="28"/>
        </w:rPr>
      </w:pPr>
      <w:r w:rsidRPr="00B8225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82254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</w:p>
    <w:p w:rsidR="00C86E88" w:rsidRPr="00B82254" w:rsidRDefault="00C86E88" w:rsidP="00C86E88">
      <w:pPr>
        <w:rPr>
          <w:rFonts w:ascii="Times New Roman" w:hAnsi="Times New Roman" w:cs="Times New Roman"/>
          <w:sz w:val="28"/>
          <w:szCs w:val="28"/>
        </w:rPr>
      </w:pPr>
      <w:r w:rsidRPr="00B8225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proofErr w:type="spellStart"/>
      <w:r w:rsidRPr="00B82254">
        <w:rPr>
          <w:rFonts w:ascii="Times New Roman" w:hAnsi="Times New Roman" w:cs="Times New Roman"/>
          <w:sz w:val="28"/>
          <w:szCs w:val="28"/>
        </w:rPr>
        <w:t>Х.Х.Гинаятулин</w:t>
      </w:r>
      <w:proofErr w:type="spellEnd"/>
    </w:p>
    <w:p w:rsidR="00C86E88" w:rsidRPr="00B82254" w:rsidRDefault="00C86E88" w:rsidP="00C86E88">
      <w:pPr>
        <w:rPr>
          <w:rFonts w:ascii="Times New Roman" w:hAnsi="Times New Roman" w:cs="Times New Roman"/>
          <w:sz w:val="28"/>
          <w:szCs w:val="28"/>
        </w:rPr>
      </w:pPr>
    </w:p>
    <w:p w:rsidR="00C86E88" w:rsidRPr="00B82254" w:rsidRDefault="00C86E88" w:rsidP="00C86E88">
      <w:pPr>
        <w:rPr>
          <w:rFonts w:ascii="Times New Roman" w:hAnsi="Times New Roman" w:cs="Times New Roman"/>
          <w:sz w:val="28"/>
          <w:szCs w:val="28"/>
        </w:rPr>
      </w:pPr>
    </w:p>
    <w:p w:rsidR="00773E4F" w:rsidRDefault="00773E4F"/>
    <w:sectPr w:rsidR="00773E4F" w:rsidSect="0077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E88"/>
    <w:rsid w:val="00773E4F"/>
    <w:rsid w:val="00C8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8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6E88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rsid w:val="00C86E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4022</Characters>
  <Application>Microsoft Office Word</Application>
  <DocSecurity>0</DocSecurity>
  <Lines>33</Lines>
  <Paragraphs>9</Paragraphs>
  <ScaleCrop>false</ScaleCrop>
  <Company>administration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2024-05-15T04:30:00Z</dcterms:created>
  <dcterms:modified xsi:type="dcterms:W3CDTF">2024-05-15T04:31:00Z</dcterms:modified>
</cp:coreProperties>
</file>