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92" w:rsidRDefault="007C2C92" w:rsidP="007C2C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КАСКАТСКОГО СЕЛЬСКОГО ПОСЕЛЕНИЯ</w:t>
      </w:r>
    </w:p>
    <w:p w:rsidR="007C2C92" w:rsidRDefault="007C2C92" w:rsidP="007C2C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ИСИЛЬКУЛЬСКОГО МУНИЦИПАЛЬНОГО РАЙОНА ОМСКОЙ ОБЛАСТИ</w:t>
      </w:r>
    </w:p>
    <w:p w:rsidR="007C2C92" w:rsidRDefault="007C2C92" w:rsidP="007C2C92">
      <w:pPr>
        <w:pStyle w:val="ConsTitle"/>
        <w:widowControl/>
        <w:tabs>
          <w:tab w:val="left" w:pos="8385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2C92" w:rsidRDefault="007C2C92" w:rsidP="007C2C92">
      <w:pPr>
        <w:tabs>
          <w:tab w:val="left" w:pos="7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2C92" w:rsidRDefault="007C2C92" w:rsidP="007C2C92">
      <w:pPr>
        <w:tabs>
          <w:tab w:val="left" w:pos="320"/>
          <w:tab w:val="center" w:pos="4819"/>
          <w:tab w:val="left" w:pos="9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7C2C92" w:rsidRDefault="007C2C92" w:rsidP="007C2C92">
      <w:pPr>
        <w:tabs>
          <w:tab w:val="left" w:pos="320"/>
          <w:tab w:val="center" w:pos="4819"/>
          <w:tab w:val="left" w:pos="9030"/>
        </w:tabs>
        <w:jc w:val="both"/>
        <w:rPr>
          <w:sz w:val="28"/>
          <w:szCs w:val="28"/>
        </w:rPr>
      </w:pPr>
    </w:p>
    <w:p w:rsidR="007C2C92" w:rsidRDefault="006C5460" w:rsidP="007C2C92">
      <w:pPr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 03</w:t>
      </w:r>
      <w:r w:rsidR="007C2C92">
        <w:rPr>
          <w:color w:val="000000"/>
          <w:sz w:val="28"/>
          <w:szCs w:val="28"/>
        </w:rPr>
        <w:t xml:space="preserve">.05.2024 г.                                                          </w:t>
      </w:r>
      <w:r w:rsidR="00E773FC">
        <w:rPr>
          <w:color w:val="000000"/>
          <w:sz w:val="28"/>
          <w:szCs w:val="28"/>
        </w:rPr>
        <w:t xml:space="preserve">                            № 18</w:t>
      </w:r>
      <w:r w:rsidR="007C2C92">
        <w:rPr>
          <w:color w:val="000000"/>
          <w:sz w:val="28"/>
          <w:szCs w:val="28"/>
        </w:rPr>
        <w:t xml:space="preserve">    </w:t>
      </w:r>
      <w:proofErr w:type="spellStart"/>
      <w:r w:rsidR="007C2C92">
        <w:rPr>
          <w:color w:val="000000"/>
          <w:sz w:val="28"/>
          <w:szCs w:val="28"/>
        </w:rPr>
        <w:t>а</w:t>
      </w:r>
      <w:proofErr w:type="gramStart"/>
      <w:r w:rsidR="007C2C92">
        <w:rPr>
          <w:color w:val="000000"/>
          <w:sz w:val="28"/>
          <w:szCs w:val="28"/>
        </w:rPr>
        <w:t>.К</w:t>
      </w:r>
      <w:proofErr w:type="gramEnd"/>
      <w:r w:rsidR="007C2C92">
        <w:rPr>
          <w:color w:val="000000"/>
          <w:sz w:val="28"/>
          <w:szCs w:val="28"/>
        </w:rPr>
        <w:t>аскат</w:t>
      </w:r>
      <w:proofErr w:type="spellEnd"/>
    </w:p>
    <w:p w:rsidR="007C2C92" w:rsidRDefault="007C2C92" w:rsidP="007C2C92">
      <w:pPr>
        <w:ind w:left="540" w:hanging="540"/>
        <w:jc w:val="both"/>
        <w:rPr>
          <w:sz w:val="28"/>
          <w:szCs w:val="28"/>
        </w:rPr>
      </w:pPr>
    </w:p>
    <w:p w:rsidR="007C2C92" w:rsidRDefault="007C2C92" w:rsidP="007C2C92">
      <w:pPr>
        <w:ind w:firstLine="708"/>
        <w:rPr>
          <w:sz w:val="22"/>
          <w:szCs w:val="22"/>
        </w:rPr>
      </w:pPr>
    </w:p>
    <w:p w:rsidR="007C2C92" w:rsidRPr="00841C2E" w:rsidRDefault="007C2C92" w:rsidP="007C2C92">
      <w:pPr>
        <w:ind w:firstLine="708"/>
        <w:rPr>
          <w:sz w:val="22"/>
          <w:szCs w:val="22"/>
        </w:rPr>
      </w:pPr>
    </w:p>
    <w:p w:rsidR="007C2C92" w:rsidRDefault="007C2C92" w:rsidP="007C2C92">
      <w:pPr>
        <w:jc w:val="center"/>
        <w:rPr>
          <w:sz w:val="28"/>
          <w:szCs w:val="28"/>
        </w:rPr>
      </w:pPr>
      <w:r w:rsidRPr="00495548">
        <w:rPr>
          <w:sz w:val="28"/>
          <w:szCs w:val="28"/>
        </w:rPr>
        <w:t xml:space="preserve">О выражении согласия населения </w:t>
      </w:r>
      <w:r>
        <w:rPr>
          <w:sz w:val="28"/>
          <w:szCs w:val="28"/>
        </w:rPr>
        <w:t xml:space="preserve">на преобразование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</w:t>
      </w:r>
      <w:r w:rsidR="002C7C55">
        <w:rPr>
          <w:sz w:val="28"/>
          <w:szCs w:val="28"/>
        </w:rPr>
        <w:t>ульского</w:t>
      </w:r>
      <w:proofErr w:type="spellEnd"/>
      <w:r w:rsidR="002C7C55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  путем его</w:t>
      </w:r>
      <w:r w:rsidRPr="00495548">
        <w:rPr>
          <w:sz w:val="28"/>
          <w:szCs w:val="28"/>
        </w:rPr>
        <w:t xml:space="preserve"> объединения с</w:t>
      </w:r>
      <w:r>
        <w:rPr>
          <w:sz w:val="28"/>
          <w:szCs w:val="28"/>
        </w:rPr>
        <w:t xml:space="preserve"> иными  муниципальными</w:t>
      </w:r>
      <w:r w:rsidRPr="0049554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ми,</w:t>
      </w:r>
      <w:r w:rsidR="002C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входящими в состав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</w:t>
      </w:r>
      <w:r w:rsidRPr="00495548">
        <w:rPr>
          <w:sz w:val="28"/>
          <w:szCs w:val="28"/>
        </w:rPr>
        <w:t xml:space="preserve"> статусом муниципального округа</w:t>
      </w:r>
    </w:p>
    <w:p w:rsidR="007C2C92" w:rsidRPr="00841C2E" w:rsidRDefault="007C2C92" w:rsidP="007C2C92">
      <w:pPr>
        <w:jc w:val="center"/>
        <w:rPr>
          <w:sz w:val="28"/>
          <w:szCs w:val="28"/>
        </w:rPr>
      </w:pPr>
    </w:p>
    <w:p w:rsidR="007C2C92" w:rsidRDefault="007C2C92" w:rsidP="007C2C92">
      <w:pPr>
        <w:ind w:firstLine="708"/>
        <w:jc w:val="both"/>
        <w:rPr>
          <w:sz w:val="28"/>
          <w:szCs w:val="28"/>
        </w:rPr>
      </w:pPr>
      <w:proofErr w:type="gramStart"/>
      <w:r w:rsidRPr="00582AD5">
        <w:rPr>
          <w:sz w:val="28"/>
          <w:szCs w:val="28"/>
        </w:rPr>
        <w:t>В соответствии с частями 1,</w:t>
      </w:r>
      <w:r w:rsidR="00527FD2">
        <w:rPr>
          <w:sz w:val="28"/>
          <w:szCs w:val="28"/>
        </w:rPr>
        <w:t xml:space="preserve"> </w:t>
      </w:r>
      <w:r w:rsidRPr="00582AD5">
        <w:rPr>
          <w:sz w:val="28"/>
          <w:szCs w:val="28"/>
        </w:rPr>
        <w:t>3, 3.1-1 статьи 13 Федерального закона от 6 октября 2003 года № 131-ФЗ «Об общих принципах организации местного самоуправления в Российской Федерации», Уставом</w:t>
      </w:r>
      <w:r w:rsidR="00F002AF">
        <w:rPr>
          <w:sz w:val="28"/>
          <w:szCs w:val="28"/>
        </w:rPr>
        <w:t xml:space="preserve"> </w:t>
      </w:r>
      <w:proofErr w:type="spellStart"/>
      <w:r w:rsidR="00F002AF">
        <w:rPr>
          <w:sz w:val="28"/>
          <w:szCs w:val="28"/>
        </w:rPr>
        <w:t>Каскатского</w:t>
      </w:r>
      <w:proofErr w:type="spellEnd"/>
      <w:r w:rsidR="00F002AF">
        <w:rPr>
          <w:sz w:val="28"/>
          <w:szCs w:val="28"/>
        </w:rPr>
        <w:t xml:space="preserve"> сельского поселения</w:t>
      </w:r>
      <w:r w:rsidRPr="00582AD5">
        <w:rPr>
          <w:sz w:val="28"/>
          <w:szCs w:val="28"/>
        </w:rPr>
        <w:t xml:space="preserve"> </w:t>
      </w:r>
      <w:proofErr w:type="spellStart"/>
      <w:r w:rsidRPr="00582AD5">
        <w:rPr>
          <w:sz w:val="28"/>
          <w:szCs w:val="28"/>
        </w:rPr>
        <w:t>Исилькульского</w:t>
      </w:r>
      <w:proofErr w:type="spellEnd"/>
      <w:r w:rsidRPr="00582AD5">
        <w:rPr>
          <w:sz w:val="28"/>
          <w:szCs w:val="28"/>
        </w:rPr>
        <w:t xml:space="preserve"> муниципального района Омской области, принимая во внимание резул</w:t>
      </w:r>
      <w:r w:rsidR="00F002AF">
        <w:rPr>
          <w:sz w:val="28"/>
          <w:szCs w:val="28"/>
        </w:rPr>
        <w:t xml:space="preserve">ьтаты публичных слушаний от </w:t>
      </w:r>
      <w:r w:rsidR="00527FD2">
        <w:rPr>
          <w:sz w:val="28"/>
          <w:szCs w:val="28"/>
        </w:rPr>
        <w:t>«</w:t>
      </w:r>
      <w:r w:rsidR="00F002AF">
        <w:rPr>
          <w:sz w:val="28"/>
          <w:szCs w:val="28"/>
        </w:rPr>
        <w:t>02</w:t>
      </w:r>
      <w:r w:rsidR="00527FD2">
        <w:rPr>
          <w:sz w:val="28"/>
          <w:szCs w:val="28"/>
        </w:rPr>
        <w:t>»</w:t>
      </w:r>
      <w:r w:rsidR="00F002AF">
        <w:rPr>
          <w:sz w:val="28"/>
          <w:szCs w:val="28"/>
        </w:rPr>
        <w:t xml:space="preserve">  мая</w:t>
      </w:r>
      <w:r>
        <w:rPr>
          <w:sz w:val="28"/>
          <w:szCs w:val="28"/>
        </w:rPr>
        <w:t xml:space="preserve"> 2024 </w:t>
      </w:r>
      <w:r w:rsidRPr="00582AD5">
        <w:rPr>
          <w:sz w:val="28"/>
          <w:szCs w:val="28"/>
        </w:rPr>
        <w:t>года, Совет</w:t>
      </w:r>
      <w:r w:rsidR="00F002AF">
        <w:rPr>
          <w:sz w:val="28"/>
          <w:szCs w:val="28"/>
        </w:rPr>
        <w:t xml:space="preserve"> </w:t>
      </w:r>
      <w:proofErr w:type="spellStart"/>
      <w:r w:rsidR="00F002AF">
        <w:rPr>
          <w:sz w:val="28"/>
          <w:szCs w:val="28"/>
        </w:rPr>
        <w:t>Каскатского</w:t>
      </w:r>
      <w:proofErr w:type="spellEnd"/>
      <w:r w:rsidR="00F002AF">
        <w:rPr>
          <w:sz w:val="28"/>
          <w:szCs w:val="28"/>
        </w:rPr>
        <w:t xml:space="preserve"> сельского поселения </w:t>
      </w:r>
      <w:proofErr w:type="spellStart"/>
      <w:r w:rsidRPr="00582AD5">
        <w:rPr>
          <w:sz w:val="28"/>
          <w:szCs w:val="28"/>
        </w:rPr>
        <w:t>Исилькульского</w:t>
      </w:r>
      <w:proofErr w:type="spellEnd"/>
      <w:r w:rsidRPr="00582AD5">
        <w:rPr>
          <w:sz w:val="28"/>
          <w:szCs w:val="28"/>
        </w:rPr>
        <w:t xml:space="preserve"> муниципального района Омской области РЕШИЛ:</w:t>
      </w:r>
      <w:proofErr w:type="gramEnd"/>
    </w:p>
    <w:p w:rsidR="00527FD2" w:rsidRDefault="00527FD2" w:rsidP="00527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 муниципального района Омской области на преобразование </w:t>
      </w:r>
    </w:p>
    <w:p w:rsidR="00527FD2" w:rsidRDefault="00527FD2" w:rsidP="00527FD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 xml:space="preserve">поселения </w:t>
      </w:r>
      <w:proofErr w:type="spellStart"/>
      <w:r>
        <w:rPr>
          <w:bCs/>
          <w:iCs/>
          <w:sz w:val="28"/>
          <w:szCs w:val="28"/>
        </w:rPr>
        <w:t>Исилькульского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proofErr w:type="spellStart"/>
      <w:r>
        <w:rPr>
          <w:bCs/>
          <w:iCs/>
          <w:sz w:val="28"/>
          <w:szCs w:val="28"/>
        </w:rPr>
        <w:t>Исилькульским</w:t>
      </w:r>
      <w:proofErr w:type="spellEnd"/>
      <w:r>
        <w:rPr>
          <w:bCs/>
          <w:iCs/>
          <w:sz w:val="28"/>
          <w:szCs w:val="28"/>
        </w:rPr>
        <w:t xml:space="preserve"> муниципальным районом Омской области, </w:t>
      </w:r>
      <w:proofErr w:type="spellStart"/>
      <w:r>
        <w:rPr>
          <w:bCs/>
          <w:iCs/>
          <w:sz w:val="28"/>
          <w:szCs w:val="28"/>
        </w:rPr>
        <w:t>Исилькульским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Баррикадским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Боевым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Украинским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Кухаревским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  Лесным сельским поселением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 </w:t>
      </w:r>
      <w:proofErr w:type="spellStart"/>
      <w:r>
        <w:rPr>
          <w:bCs/>
          <w:iCs/>
          <w:sz w:val="28"/>
          <w:szCs w:val="28"/>
        </w:rPr>
        <w:t>Медвежинским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Новорождественским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Первотаровским</w:t>
      </w:r>
      <w:proofErr w:type="spellEnd"/>
      <w:r>
        <w:rPr>
          <w:bCs/>
          <w:iCs/>
          <w:sz w:val="28"/>
          <w:szCs w:val="28"/>
        </w:rPr>
        <w:t xml:space="preserve"> казачьим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Солнцевским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,  </w:t>
      </w:r>
      <w:proofErr w:type="spellStart"/>
      <w:r>
        <w:rPr>
          <w:bCs/>
          <w:iCs/>
          <w:sz w:val="28"/>
          <w:szCs w:val="28"/>
        </w:rPr>
        <w:t>Каскатским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 с наделением вновь образованного муниципального образования</w:t>
      </w:r>
      <w:proofErr w:type="gramEnd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>
        <w:rPr>
          <w:sz w:val="28"/>
          <w:szCs w:val="28"/>
        </w:rPr>
        <w:t>Исилькульский</w:t>
      </w:r>
      <w:proofErr w:type="spellEnd"/>
      <w:r>
        <w:rPr>
          <w:sz w:val="28"/>
          <w:szCs w:val="28"/>
        </w:rPr>
        <w:t xml:space="preserve"> район Омской области», административный центр – город Исилькуль.</w:t>
      </w:r>
    </w:p>
    <w:p w:rsidR="00527FD2" w:rsidRDefault="00527FD2" w:rsidP="00527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(обнародовать) настоящее Решение в  печатном издании  «</w:t>
      </w:r>
      <w:proofErr w:type="spellStart"/>
      <w:r>
        <w:rPr>
          <w:sz w:val="28"/>
          <w:szCs w:val="28"/>
        </w:rPr>
        <w:t>Исилькульский</w:t>
      </w:r>
      <w:proofErr w:type="spellEnd"/>
      <w:r>
        <w:rPr>
          <w:sz w:val="28"/>
          <w:szCs w:val="28"/>
        </w:rPr>
        <w:t xml:space="preserve"> Муниципальный Вестник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527FD2" w:rsidRDefault="00527FD2" w:rsidP="00527FD2">
      <w:pPr>
        <w:ind w:firstLine="708"/>
        <w:jc w:val="both"/>
        <w:rPr>
          <w:sz w:val="28"/>
          <w:szCs w:val="28"/>
        </w:rPr>
      </w:pPr>
    </w:p>
    <w:p w:rsidR="007C2C92" w:rsidRDefault="007C2C92" w:rsidP="007C2C92">
      <w:pPr>
        <w:ind w:firstLine="708"/>
        <w:jc w:val="both"/>
        <w:rPr>
          <w:sz w:val="28"/>
          <w:szCs w:val="28"/>
        </w:rPr>
      </w:pPr>
    </w:p>
    <w:p w:rsidR="007C2C92" w:rsidRDefault="007C2C92" w:rsidP="007C2C9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Г</w:t>
      </w:r>
      <w:r>
        <w:rPr>
          <w:color w:val="000000"/>
          <w:sz w:val="28"/>
          <w:szCs w:val="28"/>
        </w:rPr>
        <w:t>лава</w:t>
      </w:r>
      <w:r w:rsidR="00084118">
        <w:rPr>
          <w:color w:val="000000"/>
          <w:sz w:val="28"/>
          <w:szCs w:val="28"/>
        </w:rPr>
        <w:t xml:space="preserve"> </w:t>
      </w:r>
      <w:proofErr w:type="spellStart"/>
      <w:r w:rsidR="00084118">
        <w:rPr>
          <w:color w:val="000000"/>
          <w:sz w:val="28"/>
          <w:szCs w:val="28"/>
        </w:rPr>
        <w:t>Каскатского</w:t>
      </w:r>
      <w:proofErr w:type="spellEnd"/>
      <w:r>
        <w:rPr>
          <w:color w:val="000000"/>
          <w:sz w:val="28"/>
          <w:szCs w:val="28"/>
        </w:rPr>
        <w:t xml:space="preserve">   </w:t>
      </w:r>
    </w:p>
    <w:p w:rsidR="007C2C92" w:rsidRDefault="00084118" w:rsidP="007C2C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сельского поселения</w:t>
      </w:r>
      <w:r w:rsidR="007C2C92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Х.Х.Гинаятулин</w:t>
      </w:r>
      <w:proofErr w:type="spellEnd"/>
      <w:r w:rsidR="007C2C92">
        <w:rPr>
          <w:color w:val="000000"/>
          <w:sz w:val="28"/>
          <w:szCs w:val="28"/>
        </w:rPr>
        <w:t xml:space="preserve">                                                            </w:t>
      </w:r>
    </w:p>
    <w:p w:rsidR="007C2C92" w:rsidRPr="00841C2E" w:rsidRDefault="007C2C92" w:rsidP="007C2C92">
      <w:pPr>
        <w:tabs>
          <w:tab w:val="left" w:pos="1170"/>
        </w:tabs>
        <w:rPr>
          <w:sz w:val="28"/>
          <w:szCs w:val="28"/>
        </w:rPr>
      </w:pPr>
    </w:p>
    <w:p w:rsidR="007C2C92" w:rsidRPr="00841C2E" w:rsidRDefault="00527FD2" w:rsidP="007C2C9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4118">
        <w:rPr>
          <w:sz w:val="28"/>
          <w:szCs w:val="28"/>
        </w:rPr>
        <w:t xml:space="preserve">Председатель </w:t>
      </w:r>
      <w:proofErr w:type="spellStart"/>
      <w:r w:rsidR="00084118">
        <w:rPr>
          <w:sz w:val="28"/>
          <w:szCs w:val="28"/>
        </w:rPr>
        <w:t>Каскатского</w:t>
      </w:r>
      <w:proofErr w:type="spellEnd"/>
      <w:r w:rsidR="00084118">
        <w:rPr>
          <w:sz w:val="28"/>
          <w:szCs w:val="28"/>
        </w:rPr>
        <w:t xml:space="preserve"> </w:t>
      </w:r>
    </w:p>
    <w:p w:rsidR="007C2C92" w:rsidRDefault="00527FD2" w:rsidP="007C2C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4118">
        <w:rPr>
          <w:sz w:val="28"/>
          <w:szCs w:val="28"/>
        </w:rPr>
        <w:t>сельского поселения</w:t>
      </w:r>
      <w:r w:rsidR="007C2C92">
        <w:rPr>
          <w:sz w:val="28"/>
          <w:szCs w:val="28"/>
        </w:rPr>
        <w:t xml:space="preserve">                                         </w:t>
      </w:r>
      <w:r w:rsidR="00084118">
        <w:rPr>
          <w:sz w:val="28"/>
          <w:szCs w:val="28"/>
        </w:rPr>
        <w:t xml:space="preserve">                         </w:t>
      </w:r>
      <w:proofErr w:type="spellStart"/>
      <w:r w:rsidR="00084118">
        <w:rPr>
          <w:sz w:val="28"/>
          <w:szCs w:val="28"/>
        </w:rPr>
        <w:t>С.Х.Хасенов</w:t>
      </w:r>
      <w:proofErr w:type="spellEnd"/>
      <w:r w:rsidR="007C2C92">
        <w:rPr>
          <w:sz w:val="28"/>
          <w:szCs w:val="28"/>
        </w:rPr>
        <w:t xml:space="preserve">                     </w:t>
      </w:r>
      <w:r w:rsidR="007C2C92" w:rsidRPr="00841C2E">
        <w:rPr>
          <w:sz w:val="28"/>
          <w:szCs w:val="28"/>
        </w:rPr>
        <w:t xml:space="preserve">                                 </w:t>
      </w:r>
      <w:r w:rsidR="007C2C92">
        <w:rPr>
          <w:sz w:val="28"/>
          <w:szCs w:val="28"/>
        </w:rPr>
        <w:t xml:space="preserve">   </w:t>
      </w:r>
      <w:r w:rsidR="007C2C92" w:rsidRPr="00841C2E">
        <w:rPr>
          <w:sz w:val="28"/>
          <w:szCs w:val="28"/>
        </w:rPr>
        <w:t xml:space="preserve">   </w:t>
      </w:r>
      <w:r w:rsidR="007C2C92">
        <w:rPr>
          <w:sz w:val="28"/>
          <w:szCs w:val="28"/>
        </w:rPr>
        <w:t xml:space="preserve">    </w:t>
      </w:r>
      <w:r w:rsidR="007C2C92" w:rsidRPr="00841C2E">
        <w:rPr>
          <w:sz w:val="28"/>
          <w:szCs w:val="28"/>
        </w:rPr>
        <w:t xml:space="preserve"> </w:t>
      </w:r>
    </w:p>
    <w:p w:rsidR="007C2C92" w:rsidRDefault="007C2C92" w:rsidP="007C2C92">
      <w:pPr>
        <w:rPr>
          <w:sz w:val="28"/>
          <w:szCs w:val="28"/>
        </w:rPr>
      </w:pPr>
    </w:p>
    <w:p w:rsidR="007C2C92" w:rsidRDefault="007C2C92"/>
    <w:sectPr w:rsidR="007C2C92" w:rsidSect="00A54E9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DA" w:rsidRDefault="00DA72DA" w:rsidP="007A0DEE">
      <w:r>
        <w:separator/>
      </w:r>
    </w:p>
  </w:endnote>
  <w:endnote w:type="continuationSeparator" w:id="0">
    <w:p w:rsidR="00DA72DA" w:rsidRDefault="00DA72DA" w:rsidP="007A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0F" w:rsidRDefault="00CF1E70" w:rsidP="0007332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4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30F" w:rsidRDefault="00DA72DA" w:rsidP="009A3A4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0F" w:rsidRDefault="00DA72DA" w:rsidP="009A3A4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DA" w:rsidRDefault="00DA72DA" w:rsidP="007A0DEE">
      <w:r>
        <w:separator/>
      </w:r>
    </w:p>
  </w:footnote>
  <w:footnote w:type="continuationSeparator" w:id="0">
    <w:p w:rsidR="00DA72DA" w:rsidRDefault="00DA72DA" w:rsidP="007A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0F" w:rsidRDefault="00CF1E70" w:rsidP="002865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4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30F" w:rsidRDefault="00DA72DA" w:rsidP="003A41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0F" w:rsidRDefault="00DA72DA" w:rsidP="003A414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66E"/>
    <w:rsid w:val="00084118"/>
    <w:rsid w:val="002C7C55"/>
    <w:rsid w:val="00527FD2"/>
    <w:rsid w:val="005C066E"/>
    <w:rsid w:val="006C5460"/>
    <w:rsid w:val="007A0DEE"/>
    <w:rsid w:val="007C2C92"/>
    <w:rsid w:val="00830149"/>
    <w:rsid w:val="008969BD"/>
    <w:rsid w:val="009C1A40"/>
    <w:rsid w:val="00CF1E70"/>
    <w:rsid w:val="00DA72DA"/>
    <w:rsid w:val="00E773FC"/>
    <w:rsid w:val="00F0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66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C066E"/>
  </w:style>
  <w:style w:type="paragraph" w:styleId="a6">
    <w:name w:val="footer"/>
    <w:basedOn w:val="a"/>
    <w:link w:val="a7"/>
    <w:rsid w:val="005C0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C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C2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2024-05-02T09:27:00Z</dcterms:created>
  <dcterms:modified xsi:type="dcterms:W3CDTF">2024-05-03T04:10:00Z</dcterms:modified>
</cp:coreProperties>
</file>