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D3" w:rsidRDefault="00590CD3" w:rsidP="00590C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КАСКАТСКОГО СЕЛЬСКОГО ПОСЕЛЕНИЯ</w:t>
      </w:r>
    </w:p>
    <w:p w:rsidR="00590CD3" w:rsidRDefault="00590CD3" w:rsidP="00590C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ИСИЛЬКУЛЬСКОГО МУНИЦИПАЛЬНОГО РАЙОНА</w:t>
      </w:r>
    </w:p>
    <w:p w:rsidR="00590CD3" w:rsidRDefault="00590CD3" w:rsidP="00590C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</w:p>
    <w:p w:rsidR="00590CD3" w:rsidRDefault="00590CD3" w:rsidP="00590C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(четвертого созыва)</w:t>
      </w:r>
    </w:p>
    <w:p w:rsidR="00590CD3" w:rsidRDefault="00590CD3" w:rsidP="00590CD3">
      <w:pPr>
        <w:jc w:val="center"/>
        <w:rPr>
          <w:b/>
          <w:color w:val="000000"/>
          <w:sz w:val="28"/>
          <w:szCs w:val="28"/>
        </w:rPr>
      </w:pPr>
    </w:p>
    <w:p w:rsidR="00590CD3" w:rsidRDefault="00590CD3" w:rsidP="00590CD3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 xml:space="preserve">РЕШЕНИЕ </w:t>
      </w:r>
    </w:p>
    <w:p w:rsidR="00590CD3" w:rsidRPr="00590CD3" w:rsidRDefault="00590CD3" w:rsidP="00590C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Pr="00590CD3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.07.2024 года                                                                                       № </w:t>
      </w:r>
      <w:r w:rsidRPr="00590CD3">
        <w:rPr>
          <w:color w:val="000000"/>
          <w:sz w:val="28"/>
          <w:szCs w:val="28"/>
        </w:rPr>
        <w:t>25</w:t>
      </w:r>
    </w:p>
    <w:p w:rsidR="00590CD3" w:rsidRDefault="00590CD3" w:rsidP="00590CD3">
      <w:pPr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а</w:t>
      </w:r>
      <w:proofErr w:type="gramStart"/>
      <w:r>
        <w:rPr>
          <w:color w:val="000000"/>
          <w:sz w:val="22"/>
          <w:szCs w:val="22"/>
        </w:rPr>
        <w:t>.К</w:t>
      </w:r>
      <w:proofErr w:type="gramEnd"/>
      <w:r>
        <w:rPr>
          <w:color w:val="000000"/>
          <w:sz w:val="22"/>
          <w:szCs w:val="22"/>
        </w:rPr>
        <w:t>аскат</w:t>
      </w:r>
      <w:proofErr w:type="spellEnd"/>
    </w:p>
    <w:p w:rsidR="00590CD3" w:rsidRDefault="00590CD3" w:rsidP="00590CD3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90CD3" w:rsidRDefault="00590CD3" w:rsidP="00590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звания «Почетный житель </w:t>
      </w:r>
    </w:p>
    <w:p w:rsidR="00590CD3" w:rsidRDefault="00590CD3" w:rsidP="00590CD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590CD3" w:rsidRDefault="00590CD3" w:rsidP="00590CD3">
      <w:pPr>
        <w:jc w:val="both"/>
        <w:rPr>
          <w:sz w:val="28"/>
          <w:szCs w:val="28"/>
        </w:rPr>
      </w:pPr>
    </w:p>
    <w:p w:rsidR="00590CD3" w:rsidRDefault="00590CD3" w:rsidP="00590CD3">
      <w:pPr>
        <w:jc w:val="both"/>
        <w:rPr>
          <w:sz w:val="28"/>
          <w:szCs w:val="28"/>
        </w:rPr>
      </w:pPr>
    </w:p>
    <w:p w:rsidR="00590CD3" w:rsidRDefault="00590CD3" w:rsidP="00590CD3">
      <w:pPr>
        <w:spacing w:line="18" w:lineRule="atLeast"/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Положением «О звании почетный житель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поселения», утвержденным Решением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№ 20 от 30.05.2024 года, Федеральным законом от 6 октября 2003 года № 131-ФЗ «Об общих принципах организации местного самоуправления в Российской Федерации», в целях поощрения граждан за многолетний, добросовестный труд на благо жителей сельского поселения, выдающиеся заслуги и достижения, значительный вклад в развитие сельского</w:t>
      </w:r>
      <w:proofErr w:type="gramEnd"/>
      <w:r>
        <w:rPr>
          <w:sz w:val="28"/>
          <w:szCs w:val="28"/>
        </w:rPr>
        <w:t xml:space="preserve"> поселения, руководствуясь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</w:p>
    <w:p w:rsidR="00590CD3" w:rsidRDefault="00590CD3" w:rsidP="00590CD3">
      <w:pPr>
        <w:spacing w:line="18" w:lineRule="atLeast"/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90CD3" w:rsidRDefault="00590CD3" w:rsidP="00590CD3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 Присвоить звание «Почетный житель 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поселения» следующим гражданам:</w:t>
      </w:r>
    </w:p>
    <w:p w:rsidR="00590CD3" w:rsidRDefault="00590CD3" w:rsidP="00590CD3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Мадиеву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Хусаину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Каримовичу</w:t>
      </w:r>
      <w:proofErr w:type="spellEnd"/>
      <w:r>
        <w:rPr>
          <w:sz w:val="28"/>
          <w:szCs w:val="28"/>
        </w:rPr>
        <w:t>;</w:t>
      </w:r>
    </w:p>
    <w:p w:rsidR="00590CD3" w:rsidRDefault="00590CD3" w:rsidP="00590CD3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Смагуловой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Орынтай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Фазыловне</w:t>
      </w:r>
      <w:proofErr w:type="spellEnd"/>
      <w:r>
        <w:rPr>
          <w:sz w:val="28"/>
          <w:szCs w:val="28"/>
        </w:rPr>
        <w:t>;</w:t>
      </w:r>
    </w:p>
    <w:p w:rsidR="00590CD3" w:rsidRDefault="00590CD3" w:rsidP="00590CD3">
      <w:pPr>
        <w:spacing w:line="18" w:lineRule="atLeast"/>
        <w:ind w:right="-381" w:firstLine="709"/>
        <w:rPr>
          <w:sz w:val="28"/>
          <w:szCs w:val="28"/>
        </w:rPr>
      </w:pPr>
      <w:r>
        <w:rPr>
          <w:sz w:val="28"/>
          <w:szCs w:val="28"/>
        </w:rPr>
        <w:t xml:space="preserve">1.3.Буранбаевой  </w:t>
      </w:r>
      <w:proofErr w:type="spellStart"/>
      <w:r>
        <w:rPr>
          <w:sz w:val="28"/>
          <w:szCs w:val="28"/>
        </w:rPr>
        <w:t>Майра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Еслямбековне</w:t>
      </w:r>
      <w:proofErr w:type="spellEnd"/>
      <w:r>
        <w:rPr>
          <w:sz w:val="28"/>
          <w:szCs w:val="28"/>
        </w:rPr>
        <w:t>;</w:t>
      </w:r>
    </w:p>
    <w:p w:rsidR="00590CD3" w:rsidRDefault="00590CD3" w:rsidP="00590CD3">
      <w:pPr>
        <w:spacing w:line="18" w:lineRule="atLeast"/>
        <w:ind w:right="-381" w:firstLine="709"/>
        <w:rPr>
          <w:sz w:val="28"/>
          <w:szCs w:val="28"/>
        </w:rPr>
      </w:pPr>
    </w:p>
    <w:p w:rsidR="00590CD3" w:rsidRDefault="00590CD3" w:rsidP="00590CD3">
      <w:pPr>
        <w:spacing w:line="18" w:lineRule="atLeast"/>
        <w:ind w:right="-381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Решение подлежит опубликованию (обнародованию), а также размещению на сайте </w:t>
      </w:r>
      <w:proofErr w:type="spellStart"/>
      <w:r>
        <w:rPr>
          <w:bCs/>
          <w:sz w:val="28"/>
          <w:szCs w:val="28"/>
        </w:rPr>
        <w:t>Каскатского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</w:p>
    <w:p w:rsidR="00590CD3" w:rsidRDefault="00590CD3" w:rsidP="00590CD3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590CD3" w:rsidRDefault="00590CD3" w:rsidP="00590CD3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590CD3" w:rsidRDefault="00590CD3" w:rsidP="00590CD3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590CD3" w:rsidRDefault="00590CD3" w:rsidP="00590CD3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590CD3" w:rsidRDefault="00590CD3" w:rsidP="00590CD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 </w:t>
      </w:r>
      <w:proofErr w:type="spellStart"/>
      <w:r>
        <w:rPr>
          <w:bCs/>
          <w:sz w:val="28"/>
          <w:szCs w:val="28"/>
        </w:rPr>
        <w:t>Каскатского</w:t>
      </w:r>
      <w:proofErr w:type="spellEnd"/>
    </w:p>
    <w:p w:rsidR="00590CD3" w:rsidRDefault="00590CD3" w:rsidP="00590CD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bCs/>
          <w:sz w:val="28"/>
          <w:szCs w:val="28"/>
        </w:rPr>
        <w:t>С.Х.Хасенов</w:t>
      </w:r>
      <w:proofErr w:type="spellEnd"/>
    </w:p>
    <w:p w:rsidR="00590CD3" w:rsidRDefault="00590CD3" w:rsidP="00590CD3">
      <w:pPr>
        <w:spacing w:line="276" w:lineRule="auto"/>
        <w:ind w:firstLine="851"/>
        <w:jc w:val="both"/>
        <w:rPr>
          <w:bCs/>
          <w:sz w:val="28"/>
          <w:szCs w:val="28"/>
        </w:rPr>
      </w:pPr>
    </w:p>
    <w:p w:rsidR="00590CD3" w:rsidRDefault="00590CD3" w:rsidP="00590CD3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Каскатского</w:t>
      </w:r>
      <w:proofErr w:type="spellEnd"/>
      <w:r>
        <w:rPr>
          <w:bCs/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bCs/>
          <w:sz w:val="28"/>
          <w:szCs w:val="28"/>
        </w:rPr>
        <w:t>Х.Х.Гинаятулин</w:t>
      </w:r>
      <w:proofErr w:type="spellEnd"/>
    </w:p>
    <w:p w:rsidR="00590CD3" w:rsidRDefault="00590CD3" w:rsidP="00590CD3">
      <w:pPr>
        <w:spacing w:line="276" w:lineRule="auto"/>
        <w:ind w:firstLine="851"/>
        <w:jc w:val="both"/>
      </w:pPr>
    </w:p>
    <w:p w:rsidR="00590CD3" w:rsidRDefault="00590CD3" w:rsidP="00590CD3"/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CD3"/>
    <w:rsid w:val="00590CD3"/>
    <w:rsid w:val="00711ACA"/>
    <w:rsid w:val="00AE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administration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2024-07-15T09:45:00Z</dcterms:created>
  <dcterms:modified xsi:type="dcterms:W3CDTF">2024-07-15T09:47:00Z</dcterms:modified>
</cp:coreProperties>
</file>