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C1" w:rsidRPr="0098348B" w:rsidRDefault="002D63C1" w:rsidP="002D63C1">
      <w:pPr>
        <w:rPr>
          <w:b/>
          <w:color w:val="FF0000"/>
          <w:sz w:val="28"/>
          <w:szCs w:val="28"/>
        </w:rPr>
      </w:pPr>
      <w:r w:rsidRPr="0098348B">
        <w:rPr>
          <w:b/>
          <w:sz w:val="28"/>
          <w:szCs w:val="28"/>
        </w:rPr>
        <w:t>СОВЕТ КАСКАТСКОГО СЕЛЬСКОГО ПОСЕЛЕНИЯ</w:t>
      </w:r>
    </w:p>
    <w:p w:rsidR="002D63C1" w:rsidRPr="0098348B" w:rsidRDefault="002D63C1" w:rsidP="002D63C1">
      <w:pPr>
        <w:jc w:val="center"/>
        <w:rPr>
          <w:b/>
          <w:sz w:val="28"/>
          <w:szCs w:val="28"/>
        </w:rPr>
      </w:pPr>
      <w:r w:rsidRPr="0098348B">
        <w:rPr>
          <w:b/>
          <w:sz w:val="28"/>
          <w:szCs w:val="28"/>
        </w:rPr>
        <w:t>Исилькульского муниципального района Омской области</w:t>
      </w:r>
    </w:p>
    <w:p w:rsidR="002D63C1" w:rsidRPr="0098348B" w:rsidRDefault="002D63C1" w:rsidP="002D63C1">
      <w:pPr>
        <w:jc w:val="center"/>
        <w:rPr>
          <w:b/>
          <w:sz w:val="28"/>
          <w:szCs w:val="28"/>
        </w:rPr>
      </w:pPr>
      <w:r w:rsidRPr="0098348B">
        <w:rPr>
          <w:b/>
          <w:sz w:val="28"/>
          <w:szCs w:val="28"/>
        </w:rPr>
        <w:t>( четвертого созыва)</w:t>
      </w:r>
    </w:p>
    <w:p w:rsidR="002D63C1" w:rsidRPr="0098348B" w:rsidRDefault="002D63C1" w:rsidP="002D63C1">
      <w:pPr>
        <w:rPr>
          <w:sz w:val="28"/>
          <w:szCs w:val="28"/>
        </w:rPr>
      </w:pPr>
    </w:p>
    <w:p w:rsidR="002D63C1" w:rsidRPr="0098348B" w:rsidRDefault="002D63C1" w:rsidP="002D63C1">
      <w:pPr>
        <w:jc w:val="center"/>
        <w:rPr>
          <w:sz w:val="28"/>
          <w:szCs w:val="28"/>
        </w:rPr>
      </w:pPr>
    </w:p>
    <w:p w:rsidR="002D63C1" w:rsidRPr="0098348B" w:rsidRDefault="002D63C1" w:rsidP="002D63C1">
      <w:pPr>
        <w:jc w:val="center"/>
        <w:rPr>
          <w:b/>
          <w:sz w:val="28"/>
          <w:szCs w:val="28"/>
        </w:rPr>
      </w:pPr>
      <w:proofErr w:type="gramStart"/>
      <w:r w:rsidRPr="0098348B">
        <w:rPr>
          <w:b/>
          <w:sz w:val="28"/>
          <w:szCs w:val="28"/>
        </w:rPr>
        <w:t>Р</w:t>
      </w:r>
      <w:proofErr w:type="gramEnd"/>
      <w:r w:rsidRPr="0098348B">
        <w:rPr>
          <w:b/>
          <w:sz w:val="28"/>
          <w:szCs w:val="28"/>
        </w:rPr>
        <w:t xml:space="preserve"> Е Ш Е Н И Е</w:t>
      </w:r>
      <w:r>
        <w:rPr>
          <w:b/>
          <w:sz w:val="28"/>
          <w:szCs w:val="28"/>
        </w:rPr>
        <w:t xml:space="preserve"> </w:t>
      </w:r>
      <w:r w:rsidRPr="0098348B">
        <w:rPr>
          <w:b/>
          <w:sz w:val="28"/>
          <w:szCs w:val="28"/>
        </w:rPr>
        <w:t xml:space="preserve"> </w:t>
      </w:r>
    </w:p>
    <w:p w:rsidR="002D63C1" w:rsidRPr="0098348B" w:rsidRDefault="002D63C1" w:rsidP="002D63C1">
      <w:pPr>
        <w:tabs>
          <w:tab w:val="left" w:pos="3896"/>
        </w:tabs>
        <w:rPr>
          <w:sz w:val="28"/>
          <w:szCs w:val="28"/>
        </w:rPr>
      </w:pPr>
    </w:p>
    <w:p w:rsidR="002D63C1" w:rsidRPr="0098348B" w:rsidRDefault="002D63C1" w:rsidP="002D63C1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      от  28.11.2024</w:t>
      </w:r>
      <w:r w:rsidRPr="0098348B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№ 30</w:t>
      </w:r>
    </w:p>
    <w:p w:rsidR="002D63C1" w:rsidRPr="0098348B" w:rsidRDefault="002D63C1" w:rsidP="002D63C1">
      <w:pPr>
        <w:ind w:left="567" w:hanging="567"/>
        <w:rPr>
          <w:sz w:val="28"/>
          <w:szCs w:val="28"/>
        </w:rPr>
      </w:pPr>
      <w:r w:rsidRPr="0098348B">
        <w:rPr>
          <w:sz w:val="28"/>
          <w:szCs w:val="28"/>
        </w:rPr>
        <w:t xml:space="preserve">       а. Каскат</w:t>
      </w:r>
    </w:p>
    <w:p w:rsidR="002D63C1" w:rsidRPr="0098348B" w:rsidRDefault="002D63C1" w:rsidP="002D63C1">
      <w:pPr>
        <w:rPr>
          <w:bCs/>
          <w:sz w:val="28"/>
          <w:szCs w:val="28"/>
        </w:rPr>
      </w:pPr>
    </w:p>
    <w:p w:rsidR="002D63C1" w:rsidRPr="0098348B" w:rsidRDefault="002D63C1" w:rsidP="002D63C1">
      <w:pPr>
        <w:rPr>
          <w:bCs/>
          <w:sz w:val="28"/>
          <w:szCs w:val="28"/>
        </w:rPr>
      </w:pPr>
    </w:p>
    <w:p w:rsidR="002D63C1" w:rsidRPr="0098348B" w:rsidRDefault="002D63C1" w:rsidP="002D63C1">
      <w:pPr>
        <w:rPr>
          <w:sz w:val="28"/>
          <w:szCs w:val="28"/>
        </w:rPr>
      </w:pPr>
      <w:r w:rsidRPr="0098348B">
        <w:rPr>
          <w:sz w:val="28"/>
          <w:szCs w:val="28"/>
        </w:rPr>
        <w:t>О  принятии к рассмотрению проекта изменений в Устав                                             Каскатского  сельского поселения                                                            Исилькульского муниципального района Омской области                                                                                                                    и проведении публичных слушаний по обсуждению проекта изменений  в Устав   Каскатского сельского поселения                                                             Исилькульского муниципального района Омской области</w:t>
      </w:r>
    </w:p>
    <w:p w:rsidR="002D63C1" w:rsidRPr="0098348B" w:rsidRDefault="002D63C1" w:rsidP="002D63C1">
      <w:pPr>
        <w:jc w:val="center"/>
        <w:rPr>
          <w:sz w:val="28"/>
          <w:szCs w:val="28"/>
        </w:rPr>
      </w:pPr>
    </w:p>
    <w:p w:rsidR="002D63C1" w:rsidRPr="0098348B" w:rsidRDefault="002D63C1" w:rsidP="002D63C1">
      <w:pPr>
        <w:tabs>
          <w:tab w:val="left" w:pos="900"/>
        </w:tabs>
        <w:jc w:val="both"/>
        <w:rPr>
          <w:sz w:val="28"/>
          <w:szCs w:val="28"/>
        </w:rPr>
      </w:pPr>
      <w:r w:rsidRPr="0098348B">
        <w:rPr>
          <w:sz w:val="28"/>
          <w:szCs w:val="28"/>
        </w:rPr>
        <w:t xml:space="preserve">В целях приведения Устава  Каскатского сельского поселения Исилькульского муниципального района Омской области в соответствие с положениями действующего законодательства, руководствуясь Федеральным законом от 06 октября 2003 года № 131-ФЗ «Об общих принципах организации местного самоуправления в Российской Федерации», Уставом Каскатского сельского поселения, Совет Каскатского сельского поселения </w:t>
      </w:r>
    </w:p>
    <w:p w:rsidR="002D63C1" w:rsidRPr="0098348B" w:rsidRDefault="002D63C1" w:rsidP="002D63C1">
      <w:pPr>
        <w:tabs>
          <w:tab w:val="left" w:pos="900"/>
        </w:tabs>
        <w:jc w:val="both"/>
        <w:rPr>
          <w:b/>
          <w:sz w:val="28"/>
          <w:szCs w:val="28"/>
        </w:rPr>
      </w:pPr>
      <w:r w:rsidRPr="0098348B">
        <w:rPr>
          <w:b/>
          <w:sz w:val="28"/>
          <w:szCs w:val="28"/>
        </w:rPr>
        <w:t>РЕШИЛ:</w:t>
      </w:r>
    </w:p>
    <w:p w:rsidR="002D63C1" w:rsidRPr="00466594" w:rsidRDefault="002D63C1" w:rsidP="002D63C1">
      <w:pPr>
        <w:ind w:firstLine="567"/>
        <w:jc w:val="both"/>
        <w:rPr>
          <w:color w:val="000000"/>
          <w:sz w:val="28"/>
          <w:szCs w:val="28"/>
        </w:rPr>
      </w:pPr>
      <w:r w:rsidRPr="00466594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Каскатского сельского поселения Исилькульского муниципального района Омской области Совет Каскатского сельского поселения Исилькульского муниципального района Омской области</w:t>
      </w:r>
      <w:r w:rsidRPr="00466594">
        <w:rPr>
          <w:sz w:val="28"/>
          <w:szCs w:val="28"/>
        </w:rPr>
        <w:t xml:space="preserve"> </w:t>
      </w:r>
      <w:r w:rsidRPr="00466594">
        <w:rPr>
          <w:color w:val="000000"/>
          <w:sz w:val="28"/>
          <w:szCs w:val="28"/>
        </w:rPr>
        <w:t>решил:</w:t>
      </w:r>
    </w:p>
    <w:p w:rsidR="002D63C1" w:rsidRDefault="002D63C1" w:rsidP="002D63C1">
      <w:pPr>
        <w:ind w:firstLine="709"/>
        <w:jc w:val="both"/>
        <w:rPr>
          <w:b/>
          <w:sz w:val="28"/>
          <w:szCs w:val="28"/>
        </w:rPr>
      </w:pPr>
    </w:p>
    <w:p w:rsidR="002D63C1" w:rsidRPr="00021153" w:rsidRDefault="002D63C1" w:rsidP="002D63C1">
      <w:pPr>
        <w:ind w:firstLine="709"/>
        <w:jc w:val="both"/>
        <w:rPr>
          <w:sz w:val="28"/>
          <w:szCs w:val="28"/>
        </w:rPr>
      </w:pPr>
      <w:r w:rsidRPr="00021153">
        <w:rPr>
          <w:b/>
          <w:sz w:val="28"/>
          <w:szCs w:val="28"/>
        </w:rPr>
        <w:t>1.</w:t>
      </w:r>
      <w:r w:rsidRPr="00021153">
        <w:rPr>
          <w:sz w:val="28"/>
          <w:szCs w:val="28"/>
        </w:rPr>
        <w:t xml:space="preserve"> Внести в Устав Каскатского сельского поселения Исилькульского муниципального района Омской области следующие изменения:</w:t>
      </w:r>
    </w:p>
    <w:p w:rsidR="002D63C1" w:rsidRPr="00F55C2A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5C2A">
        <w:rPr>
          <w:color w:val="000000"/>
          <w:sz w:val="28"/>
          <w:szCs w:val="28"/>
        </w:rPr>
        <w:t xml:space="preserve">1) в </w:t>
      </w:r>
      <w:r>
        <w:rPr>
          <w:sz w:val="28"/>
          <w:szCs w:val="28"/>
        </w:rPr>
        <w:t>абзаце втором части 5 статьи 27.1</w:t>
      </w:r>
      <w:r w:rsidRPr="00F55C2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Устава слова «пунктами 1–7» </w:t>
      </w:r>
      <w:r w:rsidRPr="00F55C2A">
        <w:rPr>
          <w:color w:val="000000"/>
          <w:sz w:val="28"/>
          <w:szCs w:val="28"/>
        </w:rPr>
        <w:t>заменить словами «пунктами 1 - 7 и 9.2»;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5C2A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в статье 40: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а) в абзаце втором части 5.1слова «пунктами 5-8 части 10, частью 10.1 статьи 40» заменить словами «пунктами 5-8 и 9,2 части 10, частью 10.1 настоящей статьи»;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б) часть 10 дополнить пунктом 9,2 следующего содержания;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«9,2)приобретения им статуса иностранного агента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;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3) часть 2 статьи 29 дополнить пунктом 4.1следующего содержания: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« 4.1) приобретение им статуса иностранного агента</w:t>
      </w:r>
      <w:proofErr w:type="gramStart"/>
      <w:r>
        <w:rPr>
          <w:color w:val="000000"/>
          <w:sz w:val="28"/>
          <w:szCs w:val="28"/>
        </w:rPr>
        <w:t>;»</w:t>
      </w:r>
      <w:proofErr w:type="gramEnd"/>
      <w:r>
        <w:rPr>
          <w:color w:val="000000"/>
          <w:sz w:val="28"/>
          <w:szCs w:val="28"/>
        </w:rPr>
        <w:t>.</w:t>
      </w:r>
    </w:p>
    <w:p w:rsidR="002D63C1" w:rsidRDefault="002D63C1" w:rsidP="002D63C1">
      <w:pPr>
        <w:tabs>
          <w:tab w:val="left" w:pos="709"/>
        </w:tabs>
        <w:contextualSpacing/>
        <w:jc w:val="both"/>
        <w:rPr>
          <w:color w:val="000000"/>
          <w:sz w:val="28"/>
          <w:szCs w:val="28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Pr="00C40871" w:rsidRDefault="002D63C1" w:rsidP="002D63C1">
      <w:pPr>
        <w:ind w:firstLine="709"/>
        <w:jc w:val="both"/>
        <w:rPr>
          <w:bCs/>
          <w:sz w:val="27"/>
          <w:szCs w:val="27"/>
        </w:rPr>
      </w:pPr>
      <w:r w:rsidRPr="00C40871">
        <w:rPr>
          <w:sz w:val="27"/>
          <w:szCs w:val="27"/>
          <w:lang w:val="en-US"/>
        </w:rPr>
        <w:t>II</w:t>
      </w:r>
      <w:r w:rsidRPr="00C40871">
        <w:rPr>
          <w:sz w:val="27"/>
          <w:szCs w:val="27"/>
        </w:rPr>
        <w:t>. Представить</w:t>
      </w:r>
      <w:r w:rsidRPr="00C40871">
        <w:rPr>
          <w:bCs/>
          <w:sz w:val="27"/>
          <w:szCs w:val="27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C40871">
        <w:rPr>
          <w:sz w:val="27"/>
          <w:szCs w:val="27"/>
        </w:rPr>
        <w:t xml:space="preserve">в сроки и порядке, установленные Федеральным законом от 21.07.2005 № 97-ФЗ </w:t>
      </w:r>
      <w:r w:rsidRPr="00C40871">
        <w:rPr>
          <w:bCs/>
          <w:sz w:val="27"/>
          <w:szCs w:val="27"/>
        </w:rPr>
        <w:t>«О государственной регистрации уставов муниципальных образований».</w:t>
      </w:r>
    </w:p>
    <w:p w:rsidR="002D63C1" w:rsidRPr="00C40871" w:rsidRDefault="002D63C1" w:rsidP="002D63C1">
      <w:pPr>
        <w:ind w:firstLine="709"/>
        <w:jc w:val="both"/>
        <w:rPr>
          <w:sz w:val="27"/>
          <w:szCs w:val="27"/>
        </w:rPr>
      </w:pPr>
      <w:r w:rsidRPr="00C40871">
        <w:rPr>
          <w:sz w:val="27"/>
          <w:szCs w:val="27"/>
          <w:lang w:val="en-US"/>
        </w:rPr>
        <w:t>III</w:t>
      </w:r>
      <w:r w:rsidRPr="00C40871">
        <w:rPr>
          <w:sz w:val="27"/>
          <w:szCs w:val="27"/>
        </w:rPr>
        <w:t>. Опубликовать настоящее решение после его государственной регистрации в печатном издании - «Исилькульском муниципальном вестнике».</w:t>
      </w:r>
    </w:p>
    <w:p w:rsidR="002D63C1" w:rsidRPr="00C40871" w:rsidRDefault="002D63C1" w:rsidP="002D63C1">
      <w:pPr>
        <w:ind w:firstLine="709"/>
        <w:jc w:val="both"/>
        <w:rPr>
          <w:sz w:val="27"/>
          <w:szCs w:val="27"/>
        </w:rPr>
      </w:pPr>
      <w:r w:rsidRPr="00C40871">
        <w:rPr>
          <w:sz w:val="27"/>
          <w:szCs w:val="27"/>
          <w:lang w:val="en-US"/>
        </w:rPr>
        <w:t>IV</w:t>
      </w:r>
      <w:r w:rsidRPr="00C40871">
        <w:rPr>
          <w:sz w:val="27"/>
          <w:szCs w:val="27"/>
        </w:rPr>
        <w:t>. Настоящее решение вступает в силу после его официального опубликования.</w:t>
      </w: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outlineLvl w:val="0"/>
        <w:rPr>
          <w:sz w:val="28"/>
          <w:szCs w:val="28"/>
        </w:rPr>
      </w:pPr>
      <w:r w:rsidRPr="00695909">
        <w:rPr>
          <w:sz w:val="28"/>
          <w:szCs w:val="28"/>
        </w:rPr>
        <w:t>Председатель Совета                                                          С.Х.Хасенов</w:t>
      </w:r>
    </w:p>
    <w:p w:rsidR="002D63C1" w:rsidRDefault="002D63C1" w:rsidP="002D63C1">
      <w:pPr>
        <w:outlineLvl w:val="0"/>
        <w:rPr>
          <w:sz w:val="28"/>
          <w:szCs w:val="28"/>
        </w:rPr>
      </w:pPr>
    </w:p>
    <w:p w:rsidR="002D63C1" w:rsidRPr="00695909" w:rsidRDefault="002D63C1" w:rsidP="002D6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5909">
        <w:rPr>
          <w:sz w:val="28"/>
          <w:szCs w:val="28"/>
        </w:rPr>
        <w:t>Глава  Каскатского сельского поселения                       Х.Х.Гинаятулин</w:t>
      </w:r>
    </w:p>
    <w:p w:rsidR="002D63C1" w:rsidRPr="00695909" w:rsidRDefault="002D63C1" w:rsidP="002D63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95909">
        <w:rPr>
          <w:sz w:val="28"/>
          <w:szCs w:val="28"/>
        </w:rPr>
        <w:tab/>
        <w:t xml:space="preserve">       </w:t>
      </w:r>
      <w:r w:rsidRPr="00695909">
        <w:rPr>
          <w:sz w:val="28"/>
          <w:szCs w:val="28"/>
        </w:rPr>
        <w:tab/>
      </w:r>
      <w:r w:rsidRPr="00695909">
        <w:rPr>
          <w:sz w:val="28"/>
          <w:szCs w:val="28"/>
        </w:rPr>
        <w:tab/>
        <w:t xml:space="preserve">                               </w:t>
      </w:r>
    </w:p>
    <w:p w:rsidR="002D63C1" w:rsidRPr="00695909" w:rsidRDefault="002D63C1" w:rsidP="002D63C1">
      <w:pPr>
        <w:outlineLvl w:val="0"/>
        <w:rPr>
          <w:sz w:val="28"/>
          <w:szCs w:val="28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2D63C1" w:rsidRDefault="002D63C1" w:rsidP="002D63C1">
      <w:pPr>
        <w:ind w:firstLine="709"/>
        <w:jc w:val="both"/>
        <w:rPr>
          <w:sz w:val="27"/>
          <w:szCs w:val="27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63C1"/>
    <w:rsid w:val="002D63C1"/>
    <w:rsid w:val="0047677A"/>
    <w:rsid w:val="0071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>administration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2024-12-03T03:56:00Z</dcterms:created>
  <dcterms:modified xsi:type="dcterms:W3CDTF">2024-12-03T03:56:00Z</dcterms:modified>
</cp:coreProperties>
</file>