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5A" w:rsidRDefault="00B52B5A" w:rsidP="00B52B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 КАСКАТСКОГО СЕЛЬСКОГО ПОСЕЛЕНИЯ ИСИЛЬКУЛЬСКОГО МУНИЦИПАЛЬНОГО РАЙОНА ОМСКОЙ ОБЛАСТИ</w:t>
      </w:r>
    </w:p>
    <w:p w:rsidR="00B52B5A" w:rsidRDefault="00B52B5A" w:rsidP="00B52B5A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B5A" w:rsidRPr="003E0192" w:rsidRDefault="00B52B5A" w:rsidP="00B52B5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</w:t>
      </w:r>
      <w:r w:rsidRPr="003E0192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проект)</w:t>
      </w:r>
    </w:p>
    <w:p w:rsidR="00B52B5A" w:rsidRDefault="00B52B5A" w:rsidP="00B52B5A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B5A" w:rsidRDefault="00B52B5A" w:rsidP="00B52B5A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2B5A" w:rsidRDefault="00B52B5A" w:rsidP="00B52B5A">
      <w:pPr>
        <w:pStyle w:val="ConsTitle"/>
        <w:widowControl/>
        <w:tabs>
          <w:tab w:val="left" w:pos="8355"/>
        </w:tabs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00.0</w:t>
      </w:r>
      <w:r w:rsidRPr="0093529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.2024                                                                                                      №  00</w:t>
      </w:r>
    </w:p>
    <w:p w:rsidR="00B52B5A" w:rsidRDefault="00B52B5A" w:rsidP="00B52B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а. </w:t>
      </w:r>
      <w:proofErr w:type="spellStart"/>
      <w:r>
        <w:rPr>
          <w:rFonts w:ascii="Times New Roman" w:hAnsi="Times New Roman" w:cs="Times New Roman"/>
          <w:i/>
        </w:rPr>
        <w:t>Каскат</w:t>
      </w:r>
      <w:proofErr w:type="spellEnd"/>
    </w:p>
    <w:p w:rsidR="00B52B5A" w:rsidRDefault="00B52B5A" w:rsidP="00B52B5A">
      <w:pPr>
        <w:rPr>
          <w:rFonts w:ascii="Times New Roman" w:hAnsi="Times New Roman" w:cs="Times New Roman"/>
          <w:sz w:val="28"/>
          <w:szCs w:val="28"/>
        </w:rPr>
      </w:pPr>
    </w:p>
    <w:p w:rsidR="00B52B5A" w:rsidRPr="003E0192" w:rsidRDefault="00B52B5A" w:rsidP="00B52B5A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29.11.2019г. № 43-1 «О введении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B52B5A" w:rsidRDefault="00B52B5A" w:rsidP="00B5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B5A" w:rsidRDefault="00B52B5A" w:rsidP="00B52B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руководствуясь положениями Федерального закона от 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B52B5A" w:rsidRPr="00E85B54" w:rsidRDefault="00B52B5A" w:rsidP="00B52B5A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Пункт </w:t>
      </w:r>
      <w:r w:rsidRPr="000F286C">
        <w:rPr>
          <w:sz w:val="28"/>
          <w:szCs w:val="28"/>
        </w:rPr>
        <w:t>5</w:t>
      </w:r>
      <w:r w:rsidRPr="00E85B54">
        <w:rPr>
          <w:sz w:val="28"/>
          <w:szCs w:val="28"/>
        </w:rPr>
        <w:t xml:space="preserve">  Решения Совета </w:t>
      </w:r>
      <w:proofErr w:type="spellStart"/>
      <w:r w:rsidRPr="00E85B54">
        <w:rPr>
          <w:sz w:val="28"/>
          <w:szCs w:val="28"/>
        </w:rPr>
        <w:t>Каскатского</w:t>
      </w:r>
      <w:proofErr w:type="spellEnd"/>
      <w:r w:rsidRPr="00E85B54">
        <w:rPr>
          <w:sz w:val="28"/>
          <w:szCs w:val="28"/>
        </w:rPr>
        <w:t xml:space="preserve"> сельского поселения </w:t>
      </w:r>
      <w:proofErr w:type="spellStart"/>
      <w:r w:rsidRPr="00E85B54">
        <w:rPr>
          <w:sz w:val="28"/>
          <w:szCs w:val="28"/>
        </w:rPr>
        <w:t>Исилькульского</w:t>
      </w:r>
      <w:proofErr w:type="spellEnd"/>
      <w:r w:rsidRPr="00E85B54">
        <w:rPr>
          <w:sz w:val="28"/>
          <w:szCs w:val="28"/>
        </w:rPr>
        <w:t xml:space="preserve"> муниципального района Омской области №43-1 от 29.11.2019г « О земельном налоге на территории </w:t>
      </w:r>
      <w:proofErr w:type="spellStart"/>
      <w:r w:rsidRPr="00E85B54">
        <w:rPr>
          <w:sz w:val="28"/>
          <w:szCs w:val="28"/>
        </w:rPr>
        <w:t>Каскатского</w:t>
      </w:r>
      <w:proofErr w:type="spellEnd"/>
      <w:r w:rsidRPr="00E85B54">
        <w:rPr>
          <w:sz w:val="28"/>
          <w:szCs w:val="28"/>
        </w:rPr>
        <w:t xml:space="preserve"> сельского поселения </w:t>
      </w:r>
      <w:proofErr w:type="spellStart"/>
      <w:r w:rsidRPr="00E85B54">
        <w:rPr>
          <w:sz w:val="28"/>
          <w:szCs w:val="28"/>
        </w:rPr>
        <w:t>Исилькульского</w:t>
      </w:r>
      <w:proofErr w:type="spellEnd"/>
      <w:r w:rsidRPr="00E85B54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>, исключить:</w:t>
      </w:r>
    </w:p>
    <w:p w:rsidR="00B52B5A" w:rsidRPr="000F286C" w:rsidRDefault="00B52B5A" w:rsidP="00B52B5A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286C">
        <w:rPr>
          <w:rFonts w:ascii="Times New Roman" w:hAnsi="Times New Roman" w:cs="Times New Roman"/>
          <w:sz w:val="28"/>
          <w:szCs w:val="28"/>
        </w:rPr>
        <w:t xml:space="preserve"> 5. Установить порядок и основания применения налоговых льгот.</w:t>
      </w:r>
    </w:p>
    <w:p w:rsidR="00B52B5A" w:rsidRPr="000F286C" w:rsidRDefault="00B52B5A" w:rsidP="00B52B5A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86C">
        <w:rPr>
          <w:rFonts w:ascii="Times New Roman" w:hAnsi="Times New Roman" w:cs="Times New Roman"/>
          <w:sz w:val="28"/>
          <w:szCs w:val="28"/>
        </w:rPr>
        <w:t>5.1.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52B5A" w:rsidRPr="000F286C" w:rsidRDefault="00B52B5A" w:rsidP="00B52B5A">
      <w:p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86C">
        <w:rPr>
          <w:rFonts w:ascii="Times New Roman" w:hAnsi="Times New Roman" w:cs="Times New Roman"/>
          <w:sz w:val="28"/>
          <w:szCs w:val="28"/>
        </w:rPr>
        <w:t xml:space="preserve">5.2. Выдачу справок, подтверждающих право на получение налоговых льгот, физическим лицам, получившим земельные участки для ведения личного подсобного хозяйства, садоводства и огородничества, периодически частично или полностью затопляемые паводковыми или поверхностными </w:t>
      </w:r>
      <w:r w:rsidRPr="000F286C">
        <w:rPr>
          <w:rFonts w:ascii="Times New Roman" w:hAnsi="Times New Roman" w:cs="Times New Roman"/>
          <w:sz w:val="28"/>
          <w:szCs w:val="28"/>
        </w:rPr>
        <w:lastRenderedPageBreak/>
        <w:t xml:space="preserve">водами, осуществляет Администрация </w:t>
      </w:r>
      <w:proofErr w:type="spellStart"/>
      <w:r w:rsidRPr="000F286C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0F286C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0F286C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0F28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Start"/>
      <w:r w:rsidRPr="000F286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52B5A" w:rsidRDefault="00B52B5A" w:rsidP="00B52B5A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69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Pr="004D258F">
        <w:rPr>
          <w:rFonts w:ascii="Times New Roman" w:hAnsi="Times New Roman" w:cs="Times New Roman"/>
          <w:sz w:val="28"/>
          <w:szCs w:val="28"/>
        </w:rPr>
        <w:t>с  01.01.2025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2B5A" w:rsidRPr="000F286C" w:rsidRDefault="00B52B5A" w:rsidP="00B52B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69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опубликовать (обнародовать),</w:t>
      </w:r>
      <w:r w:rsidRPr="000F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путем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Каскатского</w:t>
      </w:r>
      <w:proofErr w:type="spellEnd"/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Исилькульского</w:t>
      </w:r>
      <w:proofErr w:type="spellEnd"/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 в сети «Интернет» и в печатном издании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вестник»</w:t>
      </w:r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Каскатского</w:t>
      </w:r>
      <w:proofErr w:type="spellEnd"/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Исилькульского</w:t>
      </w:r>
      <w:proofErr w:type="spellEnd"/>
      <w:r w:rsidRPr="000F2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области».</w:t>
      </w:r>
    </w:p>
    <w:p w:rsidR="00B52B5A" w:rsidRDefault="00B52B5A" w:rsidP="00B52B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69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Контроль,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Гинаятулина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2B5A" w:rsidRDefault="00B52B5A" w:rsidP="00B52B5A">
      <w:pPr>
        <w:rPr>
          <w:rFonts w:ascii="Times New Roman" w:hAnsi="Times New Roman" w:cs="Times New Roman"/>
          <w:sz w:val="28"/>
          <w:szCs w:val="28"/>
        </w:rPr>
      </w:pPr>
    </w:p>
    <w:p w:rsidR="00B52B5A" w:rsidRDefault="00B52B5A" w:rsidP="00B52B5A">
      <w:pPr>
        <w:rPr>
          <w:rFonts w:ascii="Times New Roman" w:hAnsi="Times New Roman" w:cs="Times New Roman"/>
          <w:sz w:val="28"/>
          <w:szCs w:val="28"/>
        </w:rPr>
      </w:pPr>
    </w:p>
    <w:p w:rsidR="00B52B5A" w:rsidRDefault="00B52B5A" w:rsidP="00B5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52B5A" w:rsidRDefault="00B52B5A" w:rsidP="00B52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С.Х.Хасенов</w:t>
      </w:r>
      <w:proofErr w:type="spellEnd"/>
    </w:p>
    <w:p w:rsidR="00B52B5A" w:rsidRDefault="00B52B5A" w:rsidP="00B52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B5A" w:rsidRDefault="00B52B5A" w:rsidP="00B52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B52B5A" w:rsidRPr="00C66694" w:rsidRDefault="00B52B5A" w:rsidP="00B52B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</w:p>
    <w:p w:rsidR="00B52B5A" w:rsidRPr="003E0192" w:rsidRDefault="00B52B5A" w:rsidP="00B5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5A" w:rsidRPr="003E0192" w:rsidRDefault="00B52B5A" w:rsidP="00B5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5A" w:rsidRPr="003E0192" w:rsidRDefault="00B52B5A" w:rsidP="00B5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5A" w:rsidRPr="003E0192" w:rsidRDefault="00B52B5A" w:rsidP="00B5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5A" w:rsidRDefault="00B52B5A" w:rsidP="00B52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2B5A"/>
    <w:rsid w:val="00295775"/>
    <w:rsid w:val="00711ACA"/>
    <w:rsid w:val="00B5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2B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52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>administration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2024-06-25T11:19:00Z</dcterms:created>
  <dcterms:modified xsi:type="dcterms:W3CDTF">2024-06-25T11:20:00Z</dcterms:modified>
</cp:coreProperties>
</file>